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3B6F6A" w:rsidRDefault="004B3154" w:rsidP="004B3154">
      <w:pPr>
        <w:spacing w:after="0"/>
        <w:rPr>
          <w:rFonts w:ascii="Arial" w:hAnsi="Arial" w:cs="Arial"/>
          <w:noProof/>
          <w:lang w:eastAsia="de-DE"/>
        </w:rPr>
      </w:pPr>
    </w:p>
    <w:p w14:paraId="3002AE66" w14:textId="77777777" w:rsidR="004B3154" w:rsidRPr="003B6F6A" w:rsidRDefault="004B3154" w:rsidP="004B3154">
      <w:pPr>
        <w:spacing w:after="0"/>
        <w:rPr>
          <w:rFonts w:ascii="Arial" w:hAnsi="Arial" w:cs="Arial"/>
          <w:noProof/>
          <w:lang w:eastAsia="de-DE"/>
        </w:rPr>
      </w:pPr>
    </w:p>
    <w:p w14:paraId="71E93D05" w14:textId="77777777" w:rsidR="004B3154" w:rsidRPr="003B6F6A" w:rsidRDefault="004B3154" w:rsidP="004B3154">
      <w:pPr>
        <w:spacing w:after="0"/>
        <w:rPr>
          <w:rFonts w:ascii="Arial" w:hAnsi="Arial" w:cs="Arial"/>
          <w:noProof/>
          <w:lang w:eastAsia="de-DE"/>
        </w:rPr>
      </w:pPr>
    </w:p>
    <w:p w14:paraId="1BD6CAFA" w14:textId="77777777" w:rsidR="004B3154" w:rsidRPr="003B6F6A" w:rsidRDefault="004B3154" w:rsidP="004B3154">
      <w:pPr>
        <w:spacing w:after="0"/>
        <w:rPr>
          <w:rFonts w:ascii="Arial" w:hAnsi="Arial" w:cs="Arial"/>
          <w:noProof/>
          <w:lang w:eastAsia="de-DE"/>
        </w:rPr>
      </w:pPr>
    </w:p>
    <w:p w14:paraId="1A358A80" w14:textId="77777777" w:rsidR="004B3154" w:rsidRPr="003B6F6A" w:rsidRDefault="004B3154" w:rsidP="004B3154">
      <w:pPr>
        <w:spacing w:after="0"/>
        <w:rPr>
          <w:rFonts w:ascii="Arial" w:hAnsi="Arial" w:cs="Arial"/>
          <w:noProof/>
          <w:lang w:eastAsia="de-DE"/>
        </w:rPr>
      </w:pPr>
    </w:p>
    <w:p w14:paraId="0FC06026" w14:textId="77777777" w:rsidR="008C73C0" w:rsidRPr="003B6F6A" w:rsidRDefault="008C73C0" w:rsidP="008C73C0">
      <w:pPr>
        <w:spacing w:after="0"/>
        <w:rPr>
          <w:rFonts w:ascii="Arial" w:hAnsi="Arial" w:cs="Arial"/>
          <w:noProof/>
          <w:u w:val="single"/>
          <w:lang w:eastAsia="de-DE"/>
        </w:rPr>
      </w:pPr>
      <w:r w:rsidRPr="003B6F6A">
        <w:rPr>
          <w:rFonts w:ascii="Arial" w:hAnsi="Arial" w:cs="Arial"/>
          <w:noProof/>
          <w:u w:val="single"/>
          <w:lang w:eastAsia="de-DE"/>
        </w:rPr>
        <w:t>Per E-Mail</w:t>
      </w:r>
    </w:p>
    <w:p w14:paraId="269577F6" w14:textId="38A36A3F" w:rsidR="004B3154" w:rsidRDefault="008C73C0" w:rsidP="008C73C0">
      <w:pPr>
        <w:spacing w:after="0"/>
        <w:rPr>
          <w:rFonts w:ascii="Arial" w:hAnsi="Arial" w:cs="Arial"/>
          <w:noProof/>
          <w:lang w:eastAsia="de-DE"/>
        </w:rPr>
      </w:pPr>
      <w:r w:rsidRPr="003B6F6A">
        <w:rPr>
          <w:rFonts w:ascii="Arial" w:hAnsi="Arial" w:cs="Arial"/>
          <w:noProof/>
          <w:lang w:eastAsia="de-DE"/>
        </w:rPr>
        <w:t>Medien regional</w:t>
      </w:r>
    </w:p>
    <w:p w14:paraId="702FD2F1" w14:textId="77777777" w:rsidR="00F97BCC" w:rsidRPr="003B6F6A" w:rsidRDefault="00F97BCC" w:rsidP="008C73C0">
      <w:pPr>
        <w:spacing w:after="0"/>
        <w:rPr>
          <w:rFonts w:ascii="Arial" w:hAnsi="Arial" w:cs="Arial"/>
          <w:noProof/>
          <w:lang w:eastAsia="de-DE"/>
        </w:rPr>
      </w:pPr>
    </w:p>
    <w:p w14:paraId="31ECAAA1" w14:textId="77777777" w:rsidR="005271E3" w:rsidRPr="003B6F6A" w:rsidRDefault="005271E3" w:rsidP="004B3154">
      <w:pPr>
        <w:spacing w:after="0"/>
        <w:rPr>
          <w:rFonts w:ascii="Arial" w:hAnsi="Arial" w:cs="Arial"/>
          <w:noProof/>
          <w:lang w:eastAsia="de-DE"/>
        </w:rPr>
      </w:pPr>
    </w:p>
    <w:p w14:paraId="4F27ED7C" w14:textId="77777777" w:rsidR="004B3154" w:rsidRPr="003B6F6A" w:rsidRDefault="004B3154" w:rsidP="004B3154">
      <w:pPr>
        <w:spacing w:after="0"/>
        <w:jc w:val="right"/>
        <w:rPr>
          <w:rFonts w:ascii="Arial" w:hAnsi="Arial" w:cs="Arial"/>
          <w:noProof/>
          <w:lang w:eastAsia="de-DE"/>
        </w:rPr>
      </w:pPr>
      <w:r w:rsidRPr="003B6F6A">
        <w:rPr>
          <w:rFonts w:ascii="Arial" w:hAnsi="Arial" w:cs="Arial"/>
          <w:noProof/>
          <w:lang w:eastAsia="de-DE"/>
        </w:rPr>
        <w:tab/>
      </w:r>
      <w:r w:rsidRPr="003B6F6A">
        <w:rPr>
          <w:rFonts w:ascii="Arial" w:hAnsi="Arial" w:cs="Arial"/>
          <w:noProof/>
          <w:lang w:eastAsia="de-DE"/>
        </w:rPr>
        <w:tab/>
      </w:r>
    </w:p>
    <w:p w14:paraId="49CE9513" w14:textId="77777777" w:rsidR="004B3154" w:rsidRPr="003B6F6A" w:rsidRDefault="004B3154" w:rsidP="004B3154">
      <w:pPr>
        <w:spacing w:after="0"/>
        <w:jc w:val="right"/>
        <w:rPr>
          <w:rFonts w:ascii="Arial" w:hAnsi="Arial" w:cs="Arial"/>
          <w:noProof/>
          <w:lang w:eastAsia="de-DE"/>
        </w:rPr>
      </w:pPr>
    </w:p>
    <w:p w14:paraId="1539CA61" w14:textId="11638648" w:rsidR="004B3154" w:rsidRPr="003B6F6A" w:rsidRDefault="00310A0A" w:rsidP="004B3154">
      <w:pPr>
        <w:spacing w:after="0"/>
        <w:jc w:val="right"/>
        <w:rPr>
          <w:rFonts w:ascii="Arial" w:hAnsi="Arial" w:cs="Arial"/>
          <w:noProof/>
          <w:lang w:eastAsia="de-DE"/>
        </w:rPr>
      </w:pPr>
      <w:r>
        <w:rPr>
          <w:rFonts w:ascii="Arial" w:hAnsi="Arial" w:cs="Arial"/>
          <w:noProof/>
          <w:lang w:eastAsia="de-DE"/>
        </w:rPr>
        <w:t>1</w:t>
      </w:r>
      <w:r w:rsidR="00E77D94">
        <w:rPr>
          <w:rFonts w:ascii="Arial" w:hAnsi="Arial" w:cs="Arial"/>
          <w:noProof/>
          <w:lang w:eastAsia="de-DE"/>
        </w:rPr>
        <w:t>1</w:t>
      </w:r>
      <w:r>
        <w:rPr>
          <w:rFonts w:ascii="Arial" w:hAnsi="Arial" w:cs="Arial"/>
          <w:noProof/>
          <w:lang w:eastAsia="de-DE"/>
        </w:rPr>
        <w:t>.01.202</w:t>
      </w:r>
      <w:r w:rsidR="00E77D94">
        <w:rPr>
          <w:rFonts w:ascii="Arial" w:hAnsi="Arial" w:cs="Arial"/>
          <w:noProof/>
          <w:lang w:eastAsia="de-DE"/>
        </w:rPr>
        <w:t>3</w:t>
      </w:r>
    </w:p>
    <w:p w14:paraId="3FA365B1" w14:textId="57B980D2" w:rsidR="00D85E86" w:rsidRPr="00D85E86" w:rsidRDefault="00E77D94" w:rsidP="008C73C0">
      <w:pPr>
        <w:pStyle w:val="Flietext"/>
        <w:tabs>
          <w:tab w:val="left" w:pos="2552"/>
        </w:tabs>
        <w:spacing w:line="300" w:lineRule="auto"/>
        <w:jc w:val="both"/>
        <w:rPr>
          <w:rFonts w:cs="Arial"/>
          <w:b/>
          <w:sz w:val="22"/>
          <w:szCs w:val="22"/>
        </w:rPr>
      </w:pPr>
      <w:r>
        <w:rPr>
          <w:rFonts w:cs="Arial"/>
          <w:b/>
          <w:sz w:val="22"/>
          <w:szCs w:val="22"/>
        </w:rPr>
        <w:t>Gewappnet für die Urlaubssaison 2023: Tourismusverein Coburg.Rennsteig präsentiert Gastgeberverzeichnis und Gastroführer auf der Fahrrad- und Wanderreisen in Stuttgart</w:t>
      </w:r>
    </w:p>
    <w:p w14:paraId="0EC320F3" w14:textId="08641205" w:rsidR="00E77D94" w:rsidRDefault="0043526E" w:rsidP="00F97BCC">
      <w:pPr>
        <w:pStyle w:val="Flietext"/>
        <w:spacing w:line="300" w:lineRule="auto"/>
        <w:jc w:val="both"/>
        <w:rPr>
          <w:rFonts w:cs="Arial"/>
          <w:b/>
          <w:sz w:val="22"/>
          <w:szCs w:val="22"/>
        </w:rPr>
      </w:pPr>
      <w:r>
        <w:rPr>
          <w:rFonts w:cs="Arial"/>
          <w:b/>
          <w:sz w:val="22"/>
          <w:szCs w:val="22"/>
        </w:rPr>
        <w:t xml:space="preserve">Seit Beginn des Jahres </w:t>
      </w:r>
      <w:r w:rsidR="00E77D94">
        <w:rPr>
          <w:rFonts w:cs="Arial"/>
          <w:b/>
          <w:sz w:val="22"/>
          <w:szCs w:val="22"/>
        </w:rPr>
        <w:t>stehen das neu aufgelegte Gastgeberverzeichnis und der neue Gastroführer der Urlaubsregion Coburg.Rennsteig interessierten Gästen kostenfrei zur Verfügung.</w:t>
      </w:r>
      <w:r>
        <w:rPr>
          <w:rFonts w:cs="Arial"/>
          <w:b/>
          <w:sz w:val="22"/>
          <w:szCs w:val="22"/>
        </w:rPr>
        <w:t xml:space="preserve"> </w:t>
      </w:r>
      <w:r w:rsidR="00E77D94">
        <w:rPr>
          <w:rFonts w:cs="Arial"/>
          <w:b/>
          <w:sz w:val="22"/>
          <w:szCs w:val="22"/>
        </w:rPr>
        <w:t>Um damit weitere Gäste auf die Region aufmerksam zu machen, präsentiert der Tourismusverein Coburg.Rennsteig die beiden wichtigsten Broschüren für die Urlaubsinspiration 2023 vom 14. bis 16. Januar 2023 in Stuttgart.</w:t>
      </w:r>
    </w:p>
    <w:p w14:paraId="7EE69325" w14:textId="35FC1A7B" w:rsidR="00D50E80" w:rsidRDefault="00AD0759" w:rsidP="00F97BCC">
      <w:pPr>
        <w:pStyle w:val="Flietext"/>
        <w:spacing w:line="300" w:lineRule="auto"/>
        <w:jc w:val="both"/>
        <w:rPr>
          <w:rFonts w:cs="Arial"/>
          <w:bCs/>
          <w:sz w:val="22"/>
          <w:szCs w:val="22"/>
        </w:rPr>
      </w:pPr>
      <w:r>
        <w:rPr>
          <w:rFonts w:cs="Arial"/>
          <w:bCs/>
          <w:sz w:val="22"/>
          <w:szCs w:val="22"/>
        </w:rPr>
        <w:t>Inspirieren – Informieren – Buchen: Diese drei Bereiche zählen nicht nur für den Online-Auftritt des Tourismusvereins Coburg.Rennsteig zu den Hauptaufgaben, auch im Print-Bereich sollen interessierte Gäste unter diesen Aspekten angesprochen werden. „Beginnend mit der Inspiration setzen wir in unserem Gastgeberverzeichnis nach wie vor auf emotionale und authentische Geschichten, über die die Gäste einen Einstieg in die Region finden“, erläutert der Geschäftsführer des Tourismusvereins, Dr. Jörg Steinhardt.</w:t>
      </w:r>
      <w:r w:rsidR="009C0450">
        <w:rPr>
          <w:rFonts w:cs="Arial"/>
          <w:bCs/>
          <w:sz w:val="22"/>
          <w:szCs w:val="22"/>
        </w:rPr>
        <w:t xml:space="preserve"> </w:t>
      </w:r>
      <w:r w:rsidR="00B55560">
        <w:rPr>
          <w:rFonts w:cs="Arial"/>
          <w:bCs/>
          <w:sz w:val="22"/>
          <w:szCs w:val="22"/>
        </w:rPr>
        <w:t>Folglich finden sich auch 202</w:t>
      </w:r>
      <w:r w:rsidR="009C0450">
        <w:rPr>
          <w:rFonts w:cs="Arial"/>
          <w:bCs/>
          <w:sz w:val="22"/>
          <w:szCs w:val="22"/>
        </w:rPr>
        <w:t>3</w:t>
      </w:r>
      <w:r w:rsidR="00B55560">
        <w:rPr>
          <w:rFonts w:cs="Arial"/>
          <w:bCs/>
          <w:sz w:val="22"/>
          <w:szCs w:val="22"/>
        </w:rPr>
        <w:t xml:space="preserve"> auf den ersten zehn </w:t>
      </w:r>
      <w:r w:rsidR="00D50E80">
        <w:rPr>
          <w:rFonts w:cs="Arial"/>
          <w:bCs/>
          <w:sz w:val="22"/>
          <w:szCs w:val="22"/>
        </w:rPr>
        <w:t>Seiten</w:t>
      </w:r>
      <w:r w:rsidR="00B55560">
        <w:rPr>
          <w:rFonts w:cs="Arial"/>
          <w:bCs/>
          <w:sz w:val="22"/>
          <w:szCs w:val="22"/>
        </w:rPr>
        <w:t xml:space="preserve"> des Katalogs </w:t>
      </w:r>
      <w:r w:rsidR="00D50E80">
        <w:rPr>
          <w:rFonts w:cs="Arial"/>
          <w:bCs/>
          <w:sz w:val="22"/>
          <w:szCs w:val="22"/>
        </w:rPr>
        <w:t>großformatige, ansprechende Bilder</w:t>
      </w:r>
      <w:r w:rsidR="00C2156B">
        <w:rPr>
          <w:rFonts w:cs="Arial"/>
          <w:bCs/>
          <w:sz w:val="22"/>
          <w:szCs w:val="22"/>
        </w:rPr>
        <w:t>,</w:t>
      </w:r>
      <w:r w:rsidR="00D50E80">
        <w:rPr>
          <w:rFonts w:cs="Arial"/>
          <w:bCs/>
          <w:sz w:val="22"/>
          <w:szCs w:val="22"/>
        </w:rPr>
        <w:t xml:space="preserve"> </w:t>
      </w:r>
      <w:r w:rsidR="00B55560">
        <w:rPr>
          <w:rFonts w:cs="Arial"/>
          <w:bCs/>
          <w:sz w:val="22"/>
          <w:szCs w:val="22"/>
        </w:rPr>
        <w:t>begleitet von Erzählungen der</w:t>
      </w:r>
      <w:r w:rsidR="00D50E80">
        <w:rPr>
          <w:rFonts w:cs="Arial"/>
          <w:bCs/>
          <w:sz w:val="22"/>
          <w:szCs w:val="22"/>
        </w:rPr>
        <w:t xml:space="preserve"> unterschiedlichsten Persönlichkeiten</w:t>
      </w:r>
      <w:r w:rsidR="00B55560">
        <w:rPr>
          <w:rFonts w:cs="Arial"/>
          <w:bCs/>
          <w:sz w:val="22"/>
          <w:szCs w:val="22"/>
        </w:rPr>
        <w:t>, die</w:t>
      </w:r>
      <w:r w:rsidR="00D50E80">
        <w:rPr>
          <w:rFonts w:cs="Arial"/>
          <w:bCs/>
          <w:sz w:val="22"/>
          <w:szCs w:val="22"/>
        </w:rPr>
        <w:t xml:space="preserve"> über ihre Verbindung mit </w:t>
      </w:r>
      <w:r w:rsidR="00C541D9">
        <w:rPr>
          <w:rFonts w:cs="Arial"/>
          <w:bCs/>
          <w:sz w:val="22"/>
          <w:szCs w:val="22"/>
        </w:rPr>
        <w:t>ihrer Heimat Coburg.Rennsteig</w:t>
      </w:r>
      <w:r w:rsidR="00B55560">
        <w:rPr>
          <w:rFonts w:cs="Arial"/>
          <w:bCs/>
          <w:sz w:val="22"/>
          <w:szCs w:val="22"/>
        </w:rPr>
        <w:t xml:space="preserve"> berichten und sie</w:t>
      </w:r>
      <w:r w:rsidR="00C541D9">
        <w:rPr>
          <w:rFonts w:cs="Arial"/>
          <w:bCs/>
          <w:sz w:val="22"/>
          <w:szCs w:val="22"/>
        </w:rPr>
        <w:t xml:space="preserve"> so besonders </w:t>
      </w:r>
      <w:r w:rsidR="007E77D2">
        <w:rPr>
          <w:rFonts w:cs="Arial"/>
          <w:bCs/>
          <w:sz w:val="22"/>
          <w:szCs w:val="22"/>
        </w:rPr>
        <w:t>ansprechend</w:t>
      </w:r>
      <w:r w:rsidR="00C541D9">
        <w:rPr>
          <w:rFonts w:cs="Arial"/>
          <w:bCs/>
          <w:sz w:val="22"/>
          <w:szCs w:val="22"/>
        </w:rPr>
        <w:t xml:space="preserve"> repräsentieren.</w:t>
      </w:r>
      <w:r w:rsidR="00D50E80">
        <w:rPr>
          <w:rFonts w:cs="Arial"/>
          <w:bCs/>
          <w:sz w:val="22"/>
          <w:szCs w:val="22"/>
        </w:rPr>
        <w:t xml:space="preserve"> </w:t>
      </w:r>
    </w:p>
    <w:p w14:paraId="394B5212" w14:textId="0DD62F15" w:rsidR="00DC0B21" w:rsidRDefault="009C0450" w:rsidP="009C0450">
      <w:pPr>
        <w:pStyle w:val="Flietext"/>
        <w:spacing w:line="300" w:lineRule="auto"/>
        <w:jc w:val="both"/>
        <w:rPr>
          <w:rFonts w:cs="Arial"/>
          <w:bCs/>
          <w:sz w:val="22"/>
          <w:szCs w:val="22"/>
        </w:rPr>
      </w:pPr>
      <w:r>
        <w:rPr>
          <w:rFonts w:cs="Arial"/>
          <w:bCs/>
          <w:sz w:val="22"/>
          <w:szCs w:val="22"/>
        </w:rPr>
        <w:t>Unter dem Motto „Zwischen Tradition und Moderne“ erfahren die Leser, was es heißt, den Umzug eines Landestheaters zu stemmen, während sie sich unter der Rubrik Erleben mit Wanderführer Bernd Kastner auf die Spuren der innerdeutschen Grenze im Rodachtal begeben. Mit welcher Leidenschaft alte (Handwerks-) Traditionen auch heute noch gepflegt werden, zeigt sich bei den Themen Spielzeug und Glas: Während an den Brennern in der ELIAS Farbglashütte in Lauscha Teuflisches aus Glas entsteht, hat sich in Sonneberg Dr. René Wilfer mit seiner PIKO Spielwaren GmbH bis heute ganz der Herstellung von Modelleisenbahnen verschrieben. Auch kulinarisch erwartet die Gäste in Coburg.Rennsteig einiges an Tradition: So zum Beispiel bei Karl Franz im Roten Ochsen, d</w:t>
      </w:r>
      <w:r w:rsidR="006A79EB">
        <w:rPr>
          <w:rFonts w:cs="Arial"/>
          <w:bCs/>
          <w:sz w:val="22"/>
          <w:szCs w:val="22"/>
        </w:rPr>
        <w:t>em</w:t>
      </w:r>
      <w:r>
        <w:rPr>
          <w:rFonts w:cs="Arial"/>
          <w:bCs/>
          <w:sz w:val="22"/>
          <w:szCs w:val="22"/>
        </w:rPr>
        <w:t xml:space="preserve"> älteste</w:t>
      </w:r>
      <w:r w:rsidR="006A79EB">
        <w:rPr>
          <w:rFonts w:cs="Arial"/>
          <w:bCs/>
          <w:sz w:val="22"/>
          <w:szCs w:val="22"/>
        </w:rPr>
        <w:t>n</w:t>
      </w:r>
      <w:r>
        <w:rPr>
          <w:rFonts w:cs="Arial"/>
          <w:bCs/>
          <w:sz w:val="22"/>
          <w:szCs w:val="22"/>
        </w:rPr>
        <w:t xml:space="preserve"> Gasthaus am Platz in Seßlach. Wer auf der Suche nach Wellness und Entspannung ist, den </w:t>
      </w:r>
      <w:r w:rsidR="006A79EB">
        <w:rPr>
          <w:rFonts w:cs="Arial"/>
          <w:bCs/>
          <w:sz w:val="22"/>
          <w:szCs w:val="22"/>
        </w:rPr>
        <w:t xml:space="preserve">lockt </w:t>
      </w:r>
      <w:r>
        <w:rPr>
          <w:rFonts w:cs="Arial"/>
          <w:bCs/>
          <w:sz w:val="22"/>
          <w:szCs w:val="22"/>
        </w:rPr>
        <w:t>in der ThermeNatur Bad Rodach eine wahre Urkraft aus der Tiefe: KaMaLiCa</w:t>
      </w:r>
      <w:r w:rsidR="00354846">
        <w:rPr>
          <w:rFonts w:cs="Arial"/>
          <w:bCs/>
          <w:sz w:val="22"/>
          <w:szCs w:val="22"/>
        </w:rPr>
        <w:t xml:space="preserve"> nennt sich die einzigartige Kombination an Mineralien, die Thermengäste dort in ihren Händen halten können. </w:t>
      </w:r>
      <w:r w:rsidR="00DC0B21" w:rsidRPr="00F97BCC">
        <w:rPr>
          <w:rFonts w:cs="Arial"/>
          <w:bCs/>
          <w:sz w:val="22"/>
          <w:szCs w:val="22"/>
        </w:rPr>
        <w:t>„</w:t>
      </w:r>
      <w:r w:rsidR="0043526E">
        <w:rPr>
          <w:rFonts w:cs="Arial"/>
          <w:bCs/>
          <w:sz w:val="22"/>
          <w:szCs w:val="22"/>
        </w:rPr>
        <w:t xml:space="preserve">Wir bedanken uns ganz herzlich bei unseren Partnern für ihr Engagement und dass </w:t>
      </w:r>
      <w:r w:rsidR="0043526E">
        <w:rPr>
          <w:rFonts w:cs="Arial"/>
          <w:bCs/>
          <w:sz w:val="22"/>
          <w:szCs w:val="22"/>
        </w:rPr>
        <w:lastRenderedPageBreak/>
        <w:t xml:space="preserve">wir ihre Geschichten in unserem Gastgeberverzeichnis teilen dürfen“, so Projektmanagerin Christin </w:t>
      </w:r>
      <w:r w:rsidR="00D85E86">
        <w:rPr>
          <w:rFonts w:cs="Arial"/>
          <w:bCs/>
          <w:sz w:val="22"/>
          <w:szCs w:val="22"/>
        </w:rPr>
        <w:t>Hübner</w:t>
      </w:r>
      <w:r w:rsidR="0043526E">
        <w:rPr>
          <w:rFonts w:cs="Arial"/>
          <w:bCs/>
          <w:sz w:val="22"/>
          <w:szCs w:val="22"/>
        </w:rPr>
        <w:t xml:space="preserve">, </w:t>
      </w:r>
      <w:r w:rsidR="00D85E86">
        <w:rPr>
          <w:rFonts w:cs="Arial"/>
          <w:bCs/>
          <w:sz w:val="22"/>
          <w:szCs w:val="22"/>
        </w:rPr>
        <w:t>verantwortlich für die Erstellung des Katalogs.</w:t>
      </w:r>
    </w:p>
    <w:p w14:paraId="472C286A" w14:textId="6CD8EA14" w:rsidR="00107D0E" w:rsidRDefault="00D50E80" w:rsidP="00F97BCC">
      <w:pPr>
        <w:pStyle w:val="Flietext"/>
        <w:spacing w:line="300" w:lineRule="auto"/>
        <w:jc w:val="both"/>
        <w:rPr>
          <w:rFonts w:cs="Arial"/>
          <w:bCs/>
          <w:sz w:val="22"/>
          <w:szCs w:val="22"/>
        </w:rPr>
      </w:pPr>
      <w:r>
        <w:rPr>
          <w:rFonts w:cs="Arial"/>
          <w:bCs/>
          <w:sz w:val="22"/>
          <w:szCs w:val="22"/>
        </w:rPr>
        <w:t xml:space="preserve">Im Anschluss </w:t>
      </w:r>
      <w:r w:rsidR="00107D0E">
        <w:rPr>
          <w:rFonts w:cs="Arial"/>
          <w:bCs/>
          <w:sz w:val="22"/>
          <w:szCs w:val="22"/>
        </w:rPr>
        <w:t xml:space="preserve">präsentieren sich </w:t>
      </w:r>
      <w:r w:rsidR="001E2691">
        <w:rPr>
          <w:rFonts w:cs="Arial"/>
          <w:bCs/>
          <w:sz w:val="22"/>
          <w:szCs w:val="22"/>
        </w:rPr>
        <w:t>knapp 130</w:t>
      </w:r>
      <w:r w:rsidR="00107D0E">
        <w:rPr>
          <w:rFonts w:cs="Arial"/>
          <w:bCs/>
          <w:sz w:val="22"/>
          <w:szCs w:val="22"/>
        </w:rPr>
        <w:t xml:space="preserve"> Hoteliers und Privatvermieter </w:t>
      </w:r>
      <w:r w:rsidR="001E2691">
        <w:rPr>
          <w:rFonts w:cs="Arial"/>
          <w:bCs/>
          <w:sz w:val="22"/>
          <w:szCs w:val="22"/>
        </w:rPr>
        <w:t>im bewährten Anzeigenlayout</w:t>
      </w:r>
      <w:r w:rsidR="00107D0E">
        <w:rPr>
          <w:rFonts w:cs="Arial"/>
          <w:bCs/>
          <w:sz w:val="22"/>
          <w:szCs w:val="22"/>
        </w:rPr>
        <w:t xml:space="preserve">. </w:t>
      </w:r>
      <w:r w:rsidR="00527C13" w:rsidRPr="00527C13">
        <w:rPr>
          <w:rFonts w:cs="Arial"/>
          <w:bCs/>
          <w:sz w:val="22"/>
          <w:szCs w:val="22"/>
        </w:rPr>
        <w:t xml:space="preserve">In der gesamten Region finden </w:t>
      </w:r>
      <w:r w:rsidR="00527C13">
        <w:rPr>
          <w:rFonts w:cs="Arial"/>
          <w:bCs/>
          <w:sz w:val="22"/>
          <w:szCs w:val="22"/>
        </w:rPr>
        <w:t>interessierte Urlauber</w:t>
      </w:r>
      <w:r w:rsidR="00527C13" w:rsidRPr="00527C13">
        <w:rPr>
          <w:rFonts w:cs="Arial"/>
          <w:bCs/>
          <w:sz w:val="22"/>
          <w:szCs w:val="22"/>
        </w:rPr>
        <w:t xml:space="preserve"> umfänglich ausgestattete Ferienwohnungen und Ferienhäuser, in denen es an nichts fehlt. Rundum versorgt und völlig entspannt </w:t>
      </w:r>
      <w:r w:rsidR="00527C13">
        <w:rPr>
          <w:rFonts w:cs="Arial"/>
          <w:bCs/>
          <w:sz w:val="22"/>
          <w:szCs w:val="22"/>
        </w:rPr>
        <w:t xml:space="preserve">können sie ihren Urlaub in Hotels und Gasthöfen genießen – vom exklusiven Boutique Hotel bis hin zum urigen Gasthof. „Alle Unterkünfte, die im Katalog aufgeführt sind, sind auch auf unserer Website zu finden“, so Dr. Steinhardt. </w:t>
      </w:r>
      <w:r w:rsidR="001C2DF0">
        <w:rPr>
          <w:rFonts w:cs="Arial"/>
          <w:bCs/>
          <w:sz w:val="22"/>
          <w:szCs w:val="22"/>
        </w:rPr>
        <w:t xml:space="preserve">Dort können Gäste ihre Favoriten über ein Kontaktformular kontaktieren </w:t>
      </w:r>
      <w:r w:rsidR="00354846">
        <w:rPr>
          <w:rFonts w:cs="Arial"/>
          <w:bCs/>
          <w:sz w:val="22"/>
          <w:szCs w:val="22"/>
        </w:rPr>
        <w:t>und</w:t>
      </w:r>
      <w:r w:rsidR="001C2DF0">
        <w:rPr>
          <w:rFonts w:cs="Arial"/>
          <w:bCs/>
          <w:sz w:val="22"/>
          <w:szCs w:val="22"/>
        </w:rPr>
        <w:t xml:space="preserve"> einige Betriebe auch direkt buchen.</w:t>
      </w:r>
      <w:r w:rsidR="00354846">
        <w:rPr>
          <w:rFonts w:cs="Arial"/>
          <w:bCs/>
          <w:sz w:val="22"/>
          <w:szCs w:val="22"/>
        </w:rPr>
        <w:t xml:space="preserve"> </w:t>
      </w:r>
      <w:r w:rsidR="001C2DF0">
        <w:rPr>
          <w:rFonts w:cs="Arial"/>
          <w:bCs/>
          <w:sz w:val="22"/>
          <w:szCs w:val="22"/>
        </w:rPr>
        <w:t>Abgerundet wird das Gastgeberverzeichnis auch 202</w:t>
      </w:r>
      <w:r w:rsidR="00354846">
        <w:rPr>
          <w:rFonts w:cs="Arial"/>
          <w:bCs/>
          <w:sz w:val="22"/>
          <w:szCs w:val="22"/>
        </w:rPr>
        <w:t>3</w:t>
      </w:r>
      <w:r w:rsidR="001C2DF0">
        <w:rPr>
          <w:rFonts w:cs="Arial"/>
          <w:bCs/>
          <w:sz w:val="22"/>
          <w:szCs w:val="22"/>
        </w:rPr>
        <w:t xml:space="preserve"> wieder durch eine handliche Übersichtskarte der Region, die allen Exemplaren beigelegt ist.</w:t>
      </w:r>
      <w:r w:rsidR="00107D0E">
        <w:rPr>
          <w:rFonts w:cs="Arial"/>
          <w:bCs/>
          <w:sz w:val="22"/>
          <w:szCs w:val="22"/>
        </w:rPr>
        <w:t xml:space="preserve"> Neben einem Gesamtüberblick über die Größe der Region, erhält man auch weitere Freizeit- und Ausflugstipps, die auf der Karte mit einem Raster verortet sind.</w:t>
      </w:r>
    </w:p>
    <w:p w14:paraId="07C24557" w14:textId="36CDA672" w:rsidR="00A91413" w:rsidRPr="001C2DF0" w:rsidRDefault="00354846" w:rsidP="00F97BCC">
      <w:pPr>
        <w:pStyle w:val="Flietext"/>
        <w:spacing w:line="300" w:lineRule="auto"/>
        <w:jc w:val="both"/>
        <w:rPr>
          <w:rFonts w:cs="Arial"/>
          <w:b/>
          <w:sz w:val="22"/>
          <w:szCs w:val="22"/>
        </w:rPr>
      </w:pPr>
      <w:r>
        <w:rPr>
          <w:rFonts w:cs="Arial"/>
          <w:b/>
          <w:sz w:val="22"/>
          <w:szCs w:val="22"/>
        </w:rPr>
        <w:t xml:space="preserve">Kulinarischer Hochgenuss: </w:t>
      </w:r>
      <w:r w:rsidR="001C2DF0" w:rsidRPr="001C2DF0">
        <w:rPr>
          <w:rFonts w:cs="Arial"/>
          <w:b/>
          <w:sz w:val="22"/>
          <w:szCs w:val="22"/>
        </w:rPr>
        <w:t xml:space="preserve">Gastroführer </w:t>
      </w:r>
      <w:r>
        <w:rPr>
          <w:rFonts w:cs="Arial"/>
          <w:b/>
          <w:sz w:val="22"/>
          <w:szCs w:val="22"/>
        </w:rPr>
        <w:t>Coburg.Rennsteig</w:t>
      </w:r>
    </w:p>
    <w:p w14:paraId="2B628797" w14:textId="35D6FB08" w:rsidR="00354846" w:rsidRDefault="00354846" w:rsidP="00F97BCC">
      <w:pPr>
        <w:pStyle w:val="Flietext"/>
        <w:spacing w:line="300" w:lineRule="auto"/>
        <w:jc w:val="both"/>
        <w:rPr>
          <w:rFonts w:cs="Arial"/>
          <w:bCs/>
          <w:sz w:val="22"/>
          <w:szCs w:val="22"/>
        </w:rPr>
      </w:pPr>
      <w:r>
        <w:rPr>
          <w:rFonts w:cs="Arial"/>
          <w:bCs/>
          <w:sz w:val="22"/>
          <w:szCs w:val="22"/>
        </w:rPr>
        <w:t>Viele kulinarische Köstlichkeiten tragen ihren Teil zur Einzigartigkeit der Urlaubsregion Coburg.Rennsteig bei: Egal ob zünftig im Biergarten oder elegant im stilvollen Restaurant.</w:t>
      </w:r>
      <w:r w:rsidR="00710366">
        <w:rPr>
          <w:rFonts w:cs="Arial"/>
          <w:bCs/>
          <w:sz w:val="22"/>
          <w:szCs w:val="22"/>
        </w:rPr>
        <w:t xml:space="preserve"> </w:t>
      </w:r>
      <w:r>
        <w:rPr>
          <w:rFonts w:cs="Arial"/>
          <w:bCs/>
          <w:sz w:val="22"/>
          <w:szCs w:val="22"/>
        </w:rPr>
        <w:t xml:space="preserve">Knapp 40 </w:t>
      </w:r>
      <w:r w:rsidR="00710366">
        <w:rPr>
          <w:rFonts w:cs="Arial"/>
          <w:bCs/>
          <w:sz w:val="22"/>
          <w:szCs w:val="22"/>
        </w:rPr>
        <w:t xml:space="preserve">Restaurants, Gaststätten, Gasthöfen, Biergärten und Cafés </w:t>
      </w:r>
      <w:r>
        <w:rPr>
          <w:rFonts w:cs="Arial"/>
          <w:bCs/>
          <w:sz w:val="22"/>
          <w:szCs w:val="22"/>
        </w:rPr>
        <w:t>präsentieren sich im Gastroführer 2023. „Der Gastroführer soll vor allem Gästen vor Ort Orientierung bieten, die auf der Suche nach einer Einkehrmöglichkeit sind“, erläutert Geschäftsführer Dr. Steinhardt. Neben den wichtigsten Informationen und Bildern sind daher auch die Öffnungszeiten der einzelnen Betriebe aufgeführt. Die sind vor allem bei einer Online-Suche besonders wichtig: „Wer auf unserer Website nach Gastronomie sucht, sieht auf einen Blick, wer gerade geöffnet hat“, so der Geschäftsführer.</w:t>
      </w:r>
    </w:p>
    <w:p w14:paraId="5A9A7128" w14:textId="6292CEF9" w:rsidR="005B6FE0" w:rsidRDefault="00354846" w:rsidP="00F97BCC">
      <w:pPr>
        <w:pStyle w:val="Flietext"/>
        <w:spacing w:line="300" w:lineRule="auto"/>
        <w:jc w:val="both"/>
        <w:rPr>
          <w:rFonts w:cs="Arial"/>
          <w:bCs/>
          <w:sz w:val="22"/>
          <w:szCs w:val="22"/>
        </w:rPr>
      </w:pPr>
      <w:r>
        <w:rPr>
          <w:rFonts w:cs="Arial"/>
          <w:bCs/>
          <w:sz w:val="22"/>
          <w:szCs w:val="22"/>
        </w:rPr>
        <w:t>Coburger Rutscher oder Thüringer Klöße? Coburger Bratwurst oder Thüringer Rostbratwurst? Neben</w:t>
      </w:r>
      <w:r w:rsidR="00B179F1">
        <w:rPr>
          <w:rFonts w:cs="Arial"/>
          <w:bCs/>
          <w:sz w:val="22"/>
          <w:szCs w:val="22"/>
        </w:rPr>
        <w:t xml:space="preserve"> den</w:t>
      </w:r>
      <w:r>
        <w:rPr>
          <w:rFonts w:cs="Arial"/>
          <w:bCs/>
          <w:sz w:val="22"/>
          <w:szCs w:val="22"/>
        </w:rPr>
        <w:t xml:space="preserve"> einzelnen Betrieben </w:t>
      </w:r>
      <w:r w:rsidR="00710366">
        <w:rPr>
          <w:rFonts w:cs="Arial"/>
          <w:bCs/>
          <w:sz w:val="22"/>
          <w:szCs w:val="22"/>
        </w:rPr>
        <w:t>stellt die Broschüre auch den kulinarischen und kulturellen Reichtum der Region vor, der sich auch im Erhalt von alten Traditionen und Bräuchen, wie etwa der Braukultur, widerspiegelt.</w:t>
      </w:r>
      <w:r>
        <w:rPr>
          <w:rFonts w:cs="Arial"/>
          <w:bCs/>
          <w:sz w:val="22"/>
          <w:szCs w:val="22"/>
        </w:rPr>
        <w:t xml:space="preserve"> </w:t>
      </w:r>
      <w:r w:rsidR="00B179F1">
        <w:rPr>
          <w:rFonts w:cs="Arial"/>
          <w:bCs/>
          <w:sz w:val="22"/>
          <w:szCs w:val="22"/>
        </w:rPr>
        <w:t>Gerade im Rodachtal gibt es eine beachtliche Anzahl aktiver Brauvereine und historischer Brauhäuser, die teilweise auch Führungen mit Probeschluck anbieten.</w:t>
      </w:r>
    </w:p>
    <w:p w14:paraId="351B120E" w14:textId="38F690FA" w:rsidR="00B179F1" w:rsidRDefault="00B179F1" w:rsidP="00F97BCC">
      <w:pPr>
        <w:pStyle w:val="Flietext"/>
        <w:spacing w:line="300" w:lineRule="auto"/>
        <w:jc w:val="both"/>
        <w:rPr>
          <w:rFonts w:cs="Arial"/>
          <w:b/>
          <w:sz w:val="22"/>
          <w:szCs w:val="22"/>
        </w:rPr>
      </w:pPr>
      <w:r>
        <w:rPr>
          <w:rFonts w:cs="Arial"/>
          <w:b/>
          <w:sz w:val="22"/>
          <w:szCs w:val="22"/>
        </w:rPr>
        <w:t>Nach coronabedingter Pause: Messen starten wieder</w:t>
      </w:r>
    </w:p>
    <w:p w14:paraId="6624A826" w14:textId="6A4A845B" w:rsidR="00B179F1" w:rsidRPr="00B179F1" w:rsidRDefault="00B179F1" w:rsidP="00B179F1">
      <w:pPr>
        <w:pStyle w:val="Flietext"/>
        <w:spacing w:line="300" w:lineRule="auto"/>
        <w:jc w:val="both"/>
        <w:rPr>
          <w:rFonts w:cs="Arial"/>
          <w:bCs/>
          <w:sz w:val="22"/>
          <w:szCs w:val="22"/>
        </w:rPr>
      </w:pPr>
      <w:r w:rsidRPr="00B179F1">
        <w:rPr>
          <w:rFonts w:cs="Arial"/>
          <w:bCs/>
          <w:sz w:val="22"/>
          <w:szCs w:val="22"/>
        </w:rPr>
        <w:t>Zwei</w:t>
      </w:r>
      <w:r>
        <w:rPr>
          <w:rFonts w:cs="Arial"/>
          <w:bCs/>
          <w:sz w:val="22"/>
          <w:szCs w:val="22"/>
        </w:rPr>
        <w:t xml:space="preserve"> Jahre wurde coronabedingt auf (touristische) Messen verzichtet, nun ist es wieder soweit: Am 14. Januar 2023 feiert mit der CMT in Stuttgart die</w:t>
      </w:r>
      <w:r w:rsidRPr="00B179F1">
        <w:rPr>
          <w:rFonts w:cs="Arial"/>
          <w:bCs/>
          <w:sz w:val="22"/>
          <w:szCs w:val="22"/>
        </w:rPr>
        <w:t xml:space="preserve"> weltweit größte Publikumsmesse für Tourismus und Freizeit</w:t>
      </w:r>
      <w:r>
        <w:rPr>
          <w:rFonts w:cs="Arial"/>
          <w:bCs/>
          <w:sz w:val="22"/>
          <w:szCs w:val="22"/>
        </w:rPr>
        <w:t xml:space="preserve"> ihr Comeback. Auch der Tourismusverein Coburg.Rennsteig wird sich dort präsentieren: „Das erste Wochenende der CMT ist mit der Tochtermesse </w:t>
      </w:r>
      <w:r>
        <w:rPr>
          <w:rFonts w:cs="Arial"/>
          <w:bCs/>
          <w:i/>
          <w:iCs/>
          <w:sz w:val="22"/>
          <w:szCs w:val="22"/>
        </w:rPr>
        <w:t xml:space="preserve">Fahrrad- und Wanderreisen </w:t>
      </w:r>
      <w:r>
        <w:rPr>
          <w:rFonts w:cs="Arial"/>
          <w:bCs/>
          <w:sz w:val="22"/>
          <w:szCs w:val="22"/>
        </w:rPr>
        <w:t xml:space="preserve">das klassische Besuchswochenende für Rad- und Wanderfans“, berichtet Dr. </w:t>
      </w:r>
      <w:r>
        <w:rPr>
          <w:rFonts w:cs="Arial"/>
          <w:bCs/>
          <w:sz w:val="22"/>
          <w:szCs w:val="22"/>
        </w:rPr>
        <w:lastRenderedPageBreak/>
        <w:t>Steinhardt: „Damit erreichen wir eine unserer größten Zielgruppen.“ Vom 14. bis 16. Januar 2023 sind die Mitarbeiter der Geschäftsstelle vor Ort in Halle 9, Stand A 21 und stehen interessierten Besuchern mit Rat und Urlaubsideen zur Verfügung. „Mit im Gepäck haben wir natürlich auch unsere neuen Broschüren“, so Dr. Steinhardt.</w:t>
      </w:r>
    </w:p>
    <w:p w14:paraId="512979FB" w14:textId="51A4EC25" w:rsidR="003B6F6A" w:rsidRPr="00F97BCC" w:rsidRDefault="0043526E" w:rsidP="00F97BCC">
      <w:pPr>
        <w:pStyle w:val="Flietext"/>
        <w:spacing w:line="300" w:lineRule="auto"/>
        <w:jc w:val="both"/>
        <w:rPr>
          <w:rFonts w:cs="Arial"/>
          <w:b/>
          <w:sz w:val="22"/>
          <w:szCs w:val="22"/>
        </w:rPr>
      </w:pPr>
      <w:r>
        <w:rPr>
          <w:rFonts w:cs="Arial"/>
          <w:b/>
          <w:sz w:val="22"/>
          <w:szCs w:val="22"/>
        </w:rPr>
        <w:t xml:space="preserve">Das </w:t>
      </w:r>
      <w:r w:rsidR="00354846">
        <w:rPr>
          <w:rFonts w:cs="Arial"/>
          <w:b/>
          <w:sz w:val="22"/>
          <w:szCs w:val="22"/>
        </w:rPr>
        <w:t>Gastgeberverzeichnis und der Gastroführer</w:t>
      </w:r>
      <w:r>
        <w:rPr>
          <w:rFonts w:cs="Arial"/>
          <w:b/>
          <w:sz w:val="22"/>
          <w:szCs w:val="22"/>
        </w:rPr>
        <w:t xml:space="preserve"> Coburg.Rennsteig </w:t>
      </w:r>
      <w:r w:rsidR="00B62C38">
        <w:rPr>
          <w:rFonts w:cs="Arial"/>
          <w:b/>
          <w:sz w:val="22"/>
          <w:szCs w:val="22"/>
        </w:rPr>
        <w:t xml:space="preserve">sind </w:t>
      </w:r>
      <w:r>
        <w:rPr>
          <w:rFonts w:cs="Arial"/>
          <w:b/>
          <w:sz w:val="22"/>
          <w:szCs w:val="22"/>
        </w:rPr>
        <w:t>auf Bestellung per E-Mail an</w:t>
      </w:r>
      <w:r w:rsidR="009A7CFA" w:rsidRPr="00F97BCC">
        <w:rPr>
          <w:rFonts w:cs="Arial"/>
          <w:b/>
          <w:sz w:val="22"/>
          <w:szCs w:val="22"/>
        </w:rPr>
        <w:t xml:space="preserve"> </w:t>
      </w:r>
      <w:hyperlink r:id="rId6" w:history="1">
        <w:r w:rsidR="00F97BCC" w:rsidRPr="00B87D56">
          <w:rPr>
            <w:rStyle w:val="Hyperlink"/>
            <w:rFonts w:cs="Arial"/>
            <w:b/>
            <w:sz w:val="22"/>
            <w:szCs w:val="22"/>
          </w:rPr>
          <w:t>info@coburg-rennsteig.de</w:t>
        </w:r>
      </w:hyperlink>
      <w:r w:rsidR="00303409" w:rsidRPr="00F97BCC">
        <w:rPr>
          <w:rFonts w:cs="Arial"/>
          <w:b/>
          <w:sz w:val="22"/>
          <w:szCs w:val="22"/>
        </w:rPr>
        <w:t xml:space="preserve"> </w:t>
      </w:r>
      <w:r w:rsidR="009A7CFA" w:rsidRPr="00F97BCC">
        <w:rPr>
          <w:rFonts w:cs="Arial"/>
          <w:b/>
          <w:sz w:val="22"/>
          <w:szCs w:val="22"/>
        </w:rPr>
        <w:t>oder telefonisch unter + 49 (0) 9561 7334700</w:t>
      </w:r>
      <w:r w:rsidR="00B62C38">
        <w:rPr>
          <w:rFonts w:cs="Arial"/>
          <w:b/>
          <w:sz w:val="22"/>
          <w:szCs w:val="22"/>
        </w:rPr>
        <w:t xml:space="preserve"> sowie in allen Tourist-Informationen der Region</w:t>
      </w:r>
      <w:r w:rsidR="00354846">
        <w:rPr>
          <w:rFonts w:cs="Arial"/>
          <w:b/>
          <w:sz w:val="22"/>
          <w:szCs w:val="22"/>
        </w:rPr>
        <w:t xml:space="preserve"> erhältlich</w:t>
      </w:r>
      <w:r w:rsidR="009A7CFA" w:rsidRPr="00F97BCC">
        <w:rPr>
          <w:rFonts w:cs="Arial"/>
          <w:b/>
          <w:sz w:val="22"/>
          <w:szCs w:val="22"/>
        </w:rPr>
        <w:t>.</w:t>
      </w:r>
      <w:r>
        <w:rPr>
          <w:rFonts w:cs="Arial"/>
          <w:b/>
          <w:sz w:val="22"/>
          <w:szCs w:val="22"/>
        </w:rPr>
        <w:t xml:space="preserve"> Unter </w:t>
      </w:r>
      <w:hyperlink r:id="rId7" w:history="1">
        <w:r w:rsidRPr="00766778">
          <w:rPr>
            <w:rStyle w:val="Hyperlink"/>
            <w:rFonts w:cs="Arial"/>
            <w:b/>
            <w:sz w:val="22"/>
            <w:szCs w:val="22"/>
          </w:rPr>
          <w:t>www.coburg-rennsteig.de/prospekte</w:t>
        </w:r>
      </w:hyperlink>
      <w:r>
        <w:rPr>
          <w:rFonts w:cs="Arial"/>
          <w:b/>
          <w:sz w:val="22"/>
          <w:szCs w:val="22"/>
        </w:rPr>
        <w:t xml:space="preserve"> steh</w:t>
      </w:r>
      <w:r w:rsidR="00B62C38">
        <w:rPr>
          <w:rFonts w:cs="Arial"/>
          <w:b/>
          <w:sz w:val="22"/>
          <w:szCs w:val="22"/>
        </w:rPr>
        <w:t xml:space="preserve">en sie </w:t>
      </w:r>
      <w:r>
        <w:rPr>
          <w:rFonts w:cs="Arial"/>
          <w:b/>
          <w:sz w:val="22"/>
          <w:szCs w:val="22"/>
        </w:rPr>
        <w:t>zudem</w:t>
      </w:r>
      <w:r w:rsidR="00354846">
        <w:rPr>
          <w:rFonts w:cs="Arial"/>
          <w:b/>
          <w:sz w:val="22"/>
          <w:szCs w:val="22"/>
        </w:rPr>
        <w:t xml:space="preserve"> zum Download und</w:t>
      </w:r>
      <w:r>
        <w:rPr>
          <w:rFonts w:cs="Arial"/>
          <w:b/>
          <w:sz w:val="22"/>
          <w:szCs w:val="22"/>
        </w:rPr>
        <w:t xml:space="preserve"> </w:t>
      </w:r>
      <w:r w:rsidR="00B62C38">
        <w:rPr>
          <w:rFonts w:cs="Arial"/>
          <w:b/>
          <w:sz w:val="22"/>
          <w:szCs w:val="22"/>
        </w:rPr>
        <w:t>als</w:t>
      </w:r>
      <w:r>
        <w:rPr>
          <w:rFonts w:cs="Arial"/>
          <w:b/>
          <w:sz w:val="22"/>
          <w:szCs w:val="22"/>
        </w:rPr>
        <w:t xml:space="preserve"> Blätterkatalog</w:t>
      </w:r>
      <w:r w:rsidR="00B62C38">
        <w:rPr>
          <w:rFonts w:cs="Arial"/>
          <w:b/>
          <w:sz w:val="22"/>
          <w:szCs w:val="22"/>
        </w:rPr>
        <w:t>e</w:t>
      </w:r>
      <w:r>
        <w:rPr>
          <w:rFonts w:cs="Arial"/>
          <w:b/>
          <w:sz w:val="22"/>
          <w:szCs w:val="22"/>
        </w:rPr>
        <w:t xml:space="preserve"> zur Verfügung.</w:t>
      </w:r>
      <w:r w:rsidR="00F97BCC" w:rsidRPr="00F97BCC">
        <w:t xml:space="preserve"> </w:t>
      </w:r>
    </w:p>
    <w:p w14:paraId="67FA56EC" w14:textId="77777777" w:rsidR="00107D0E" w:rsidRDefault="00107D0E" w:rsidP="00CC492F">
      <w:pPr>
        <w:spacing w:after="0"/>
        <w:jc w:val="both"/>
        <w:rPr>
          <w:rFonts w:ascii="Arial" w:hAnsi="Arial" w:cs="Arial"/>
          <w:b/>
          <w:noProof/>
          <w:lang w:eastAsia="de-DE"/>
        </w:rPr>
      </w:pPr>
    </w:p>
    <w:p w14:paraId="4E99BF03" w14:textId="1A7DD252" w:rsidR="00AE1FDC" w:rsidRPr="003B6F6A" w:rsidRDefault="00AE1FDC" w:rsidP="00CC492F">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7B41A98F" w14:textId="0ACF9743" w:rsidR="00AE1FDC" w:rsidRPr="003B6F6A" w:rsidRDefault="00AE1FDC" w:rsidP="00CC492F">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58EA8E06" w14:textId="77777777" w:rsidR="00AE1FDC" w:rsidRPr="003B6F6A" w:rsidRDefault="00AE1FDC" w:rsidP="00CC492F">
      <w:pPr>
        <w:spacing w:after="0"/>
        <w:jc w:val="both"/>
        <w:rPr>
          <w:rFonts w:ascii="Arial" w:hAnsi="Arial" w:cs="Arial"/>
          <w:noProof/>
          <w:lang w:eastAsia="de-DE"/>
        </w:rPr>
      </w:pPr>
    </w:p>
    <w:p w14:paraId="2112BA21" w14:textId="4132453B" w:rsidR="00AE1FDC" w:rsidRDefault="00AE1FDC" w:rsidP="00CC492F">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4096B217" w14:textId="703AE509" w:rsidR="00217312" w:rsidRDefault="00217312" w:rsidP="00CC492F">
      <w:pPr>
        <w:spacing w:after="0"/>
        <w:jc w:val="both"/>
        <w:rPr>
          <w:rFonts w:ascii="Arial" w:hAnsi="Arial" w:cs="Arial"/>
          <w:noProof/>
          <w:lang w:eastAsia="de-DE"/>
        </w:rPr>
      </w:pPr>
    </w:p>
    <w:p w14:paraId="1E716B74" w14:textId="09849A5D" w:rsidR="00217312" w:rsidRPr="003B6F6A" w:rsidRDefault="00217312" w:rsidP="00CC492F">
      <w:pPr>
        <w:spacing w:after="0"/>
        <w:jc w:val="both"/>
        <w:rPr>
          <w:rFonts w:ascii="Arial" w:hAnsi="Arial" w:cs="Arial"/>
          <w:noProof/>
          <w:lang w:eastAsia="de-DE"/>
        </w:rPr>
      </w:pPr>
      <w:r w:rsidRPr="00DF40CE">
        <w:rPr>
          <w:rFonts w:ascii="Arial" w:hAnsi="Arial" w:cs="Arial"/>
          <w:b/>
          <w:bCs/>
          <w:noProof/>
          <w:lang w:eastAsia="de-DE"/>
        </w:rPr>
        <w:t>Bild:</w:t>
      </w:r>
      <w:r>
        <w:rPr>
          <w:rFonts w:ascii="Arial" w:hAnsi="Arial" w:cs="Arial"/>
          <w:noProof/>
          <w:lang w:eastAsia="de-DE"/>
        </w:rPr>
        <w:t xml:space="preserve"> </w:t>
      </w:r>
      <w:r w:rsidR="00DF40CE">
        <w:rPr>
          <w:rFonts w:ascii="Arial" w:hAnsi="Arial" w:cs="Arial"/>
          <w:noProof/>
          <w:lang w:eastAsia="de-DE"/>
        </w:rPr>
        <w:t>Titelbild Gastgeberverzeichnis Coburg.Rennsteig 2023</w:t>
      </w:r>
      <w:r w:rsidR="006A79EB">
        <w:rPr>
          <w:rFonts w:ascii="Arial" w:hAnsi="Arial" w:cs="Arial"/>
          <w:noProof/>
          <w:lang w:eastAsia="de-DE"/>
        </w:rPr>
        <w:t xml:space="preserve"> © Sebastian Buff</w:t>
      </w:r>
    </w:p>
    <w:sectPr w:rsidR="00217312" w:rsidRPr="003B6F6A" w:rsidSect="004B3154">
      <w:headerReference w:type="even" r:id="rId8"/>
      <w:headerReference w:type="default" r:id="rId9"/>
      <w:footerReference w:type="even"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2D97" w14:textId="77777777" w:rsidR="0018013D" w:rsidRDefault="0018013D" w:rsidP="004B3154">
      <w:pPr>
        <w:spacing w:after="0" w:line="240" w:lineRule="auto"/>
      </w:pPr>
      <w:r>
        <w:separator/>
      </w:r>
    </w:p>
  </w:endnote>
  <w:endnote w:type="continuationSeparator" w:id="0">
    <w:p w14:paraId="555EA4B4" w14:textId="77777777" w:rsidR="0018013D" w:rsidRDefault="0018013D"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F14" w14:textId="51F54C4B" w:rsidR="00DB21DE" w:rsidRDefault="00DB21DE">
    <w:pPr>
      <w:pStyle w:val="Fuzeile"/>
    </w:pPr>
  </w:p>
  <w:p w14:paraId="4A7CBF39" w14:textId="2EC0CFB7" w:rsidR="00DB21DE" w:rsidRDefault="00DB21DE">
    <w:pPr>
      <w:pStyle w:val="Fuzeile"/>
    </w:pPr>
  </w:p>
  <w:p w14:paraId="35ED6970" w14:textId="6FF2ABE0" w:rsidR="00DB21DE" w:rsidRDefault="00DB21DE">
    <w:pPr>
      <w:pStyle w:val="Fuzeile"/>
    </w:pPr>
  </w:p>
  <w:p w14:paraId="4BB8A770" w14:textId="05FC3F4B" w:rsidR="00DB21DE" w:rsidRDefault="00DB21DE">
    <w:pPr>
      <w:pStyle w:val="Fuzeile"/>
    </w:pPr>
  </w:p>
  <w:p w14:paraId="3914DE4A" w14:textId="77777777" w:rsidR="00DB21DE" w:rsidRDefault="00DB2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1190" w14:textId="6C1E94EE" w:rsidR="00DB21DE" w:rsidRDefault="00DB21DE">
    <w:pPr>
      <w:pStyle w:val="Fuzeile"/>
    </w:pPr>
  </w:p>
  <w:p w14:paraId="6C446392" w14:textId="16ACD4A6" w:rsidR="00DB21DE" w:rsidRDefault="00DB21DE">
    <w:pPr>
      <w:pStyle w:val="Fuzeile"/>
    </w:pPr>
  </w:p>
  <w:p w14:paraId="7F669A79" w14:textId="1E4120AD" w:rsidR="00DB21DE" w:rsidRDefault="00DB21DE">
    <w:pPr>
      <w:pStyle w:val="Fuzeile"/>
    </w:pPr>
  </w:p>
  <w:p w14:paraId="438F451E" w14:textId="6A5B798C" w:rsidR="00DB21DE" w:rsidRDefault="00DB21DE">
    <w:pPr>
      <w:pStyle w:val="Fuzeile"/>
    </w:pPr>
  </w:p>
  <w:p w14:paraId="5252CE0B" w14:textId="77777777" w:rsidR="00DB21DE" w:rsidRDefault="00DB2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1418" w14:textId="77777777" w:rsidR="0018013D" w:rsidRDefault="0018013D" w:rsidP="004B3154">
      <w:pPr>
        <w:spacing w:after="0" w:line="240" w:lineRule="auto"/>
      </w:pPr>
      <w:r>
        <w:separator/>
      </w:r>
    </w:p>
  </w:footnote>
  <w:footnote w:type="continuationSeparator" w:id="0">
    <w:p w14:paraId="604FFF4F" w14:textId="77777777" w:rsidR="0018013D" w:rsidRDefault="0018013D"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6A79EB"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6A79EB">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6A79EB"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2052"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17C75"/>
    <w:rsid w:val="00047409"/>
    <w:rsid w:val="00060800"/>
    <w:rsid w:val="00107D0E"/>
    <w:rsid w:val="00163095"/>
    <w:rsid w:val="0018013D"/>
    <w:rsid w:val="001C2DF0"/>
    <w:rsid w:val="001E2691"/>
    <w:rsid w:val="00217312"/>
    <w:rsid w:val="002619C0"/>
    <w:rsid w:val="002A0258"/>
    <w:rsid w:val="002A2C5F"/>
    <w:rsid w:val="002B15BB"/>
    <w:rsid w:val="00303409"/>
    <w:rsid w:val="00310A0A"/>
    <w:rsid w:val="00354846"/>
    <w:rsid w:val="00392A07"/>
    <w:rsid w:val="003B6F6A"/>
    <w:rsid w:val="003F3D2C"/>
    <w:rsid w:val="00414EE9"/>
    <w:rsid w:val="0043526E"/>
    <w:rsid w:val="00460EAA"/>
    <w:rsid w:val="00467432"/>
    <w:rsid w:val="004B3154"/>
    <w:rsid w:val="005271E3"/>
    <w:rsid w:val="00527C13"/>
    <w:rsid w:val="00585D0B"/>
    <w:rsid w:val="0059292E"/>
    <w:rsid w:val="005B6FE0"/>
    <w:rsid w:val="006A79EB"/>
    <w:rsid w:val="00710366"/>
    <w:rsid w:val="007D22E0"/>
    <w:rsid w:val="007E5BC4"/>
    <w:rsid w:val="007E77D2"/>
    <w:rsid w:val="00887578"/>
    <w:rsid w:val="008C73C0"/>
    <w:rsid w:val="009A7CFA"/>
    <w:rsid w:val="009C0450"/>
    <w:rsid w:val="009E7FEA"/>
    <w:rsid w:val="00A82451"/>
    <w:rsid w:val="00A91413"/>
    <w:rsid w:val="00AB3104"/>
    <w:rsid w:val="00AD0759"/>
    <w:rsid w:val="00AE1FDC"/>
    <w:rsid w:val="00AF2826"/>
    <w:rsid w:val="00B179F1"/>
    <w:rsid w:val="00B238E2"/>
    <w:rsid w:val="00B32551"/>
    <w:rsid w:val="00B55560"/>
    <w:rsid w:val="00B62C38"/>
    <w:rsid w:val="00C0048C"/>
    <w:rsid w:val="00C2156B"/>
    <w:rsid w:val="00C541D9"/>
    <w:rsid w:val="00C804F0"/>
    <w:rsid w:val="00CC492F"/>
    <w:rsid w:val="00D50E80"/>
    <w:rsid w:val="00D75AE8"/>
    <w:rsid w:val="00D85E86"/>
    <w:rsid w:val="00DB21DE"/>
    <w:rsid w:val="00DC0B21"/>
    <w:rsid w:val="00DD4175"/>
    <w:rsid w:val="00DF2CAC"/>
    <w:rsid w:val="00DF40CE"/>
    <w:rsid w:val="00E71922"/>
    <w:rsid w:val="00E77D94"/>
    <w:rsid w:val="00EF0D0F"/>
    <w:rsid w:val="00F552E3"/>
    <w:rsid w:val="00F9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8C73C0"/>
    <w:pPr>
      <w:spacing w:before="120" w:after="120" w:line="240" w:lineRule="auto"/>
    </w:pPr>
    <w:rPr>
      <w:rFonts w:ascii="Arial" w:eastAsia="Cambria" w:hAnsi="Arial" w:cs="Times New Roman"/>
      <w:sz w:val="20"/>
      <w:szCs w:val="24"/>
    </w:rPr>
  </w:style>
  <w:style w:type="character" w:styleId="Hyperlink">
    <w:name w:val="Hyperlink"/>
    <w:basedOn w:val="Absatz-Standardschriftart"/>
    <w:uiPriority w:val="99"/>
    <w:unhideWhenUsed/>
    <w:rsid w:val="007D22E0"/>
    <w:rPr>
      <w:color w:val="0000FF"/>
      <w:u w:val="single"/>
    </w:rPr>
  </w:style>
  <w:style w:type="character" w:styleId="NichtaufgelsteErwhnung">
    <w:name w:val="Unresolved Mention"/>
    <w:basedOn w:val="Absatz-Standardschriftart"/>
    <w:uiPriority w:val="99"/>
    <w:semiHidden/>
    <w:unhideWhenUsed/>
    <w:rsid w:val="009A7CFA"/>
    <w:rPr>
      <w:color w:val="605E5C"/>
      <w:shd w:val="clear" w:color="auto" w:fill="E1DFDD"/>
    </w:rPr>
  </w:style>
  <w:style w:type="character" w:styleId="BesuchterLink">
    <w:name w:val="FollowedHyperlink"/>
    <w:basedOn w:val="Absatz-Standardschriftart"/>
    <w:uiPriority w:val="99"/>
    <w:semiHidden/>
    <w:unhideWhenUsed/>
    <w:rsid w:val="00B62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urg-rennsteig.de/prospekt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burg-rennsteig.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Hübner</dc:creator>
  <cp:keywords/>
  <dc:description/>
  <cp:lastModifiedBy>Christin Hübner</cp:lastModifiedBy>
  <cp:revision>5</cp:revision>
  <cp:lastPrinted>2023-01-11T09:37:00Z</cp:lastPrinted>
  <dcterms:created xsi:type="dcterms:W3CDTF">2023-01-10T15:50:00Z</dcterms:created>
  <dcterms:modified xsi:type="dcterms:W3CDTF">2023-01-11T09:37:00Z</dcterms:modified>
</cp:coreProperties>
</file>