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27898825" w:rsidR="004B3154" w:rsidRPr="00253043" w:rsidRDefault="00034EF0" w:rsidP="00253043">
      <w:pPr>
        <w:spacing w:after="0"/>
        <w:jc w:val="both"/>
        <w:rPr>
          <w:rFonts w:ascii="Arial" w:hAnsi="Arial" w:cs="Arial"/>
          <w:noProof/>
          <w:lang w:eastAsia="de-DE"/>
        </w:rPr>
      </w:pPr>
      <w:r w:rsidRPr="00253043">
        <w:rPr>
          <w:rFonts w:ascii="Arial" w:hAnsi="Arial" w:cs="Arial"/>
          <w:noProof/>
          <w:lang w:eastAsia="de-DE"/>
        </w:rPr>
        <w:t xml:space="preserve"> </w:t>
      </w:r>
    </w:p>
    <w:p w14:paraId="3002AE66" w14:textId="1694197A" w:rsidR="004B3154" w:rsidRPr="00253043" w:rsidRDefault="004B3154" w:rsidP="00253043">
      <w:pPr>
        <w:spacing w:after="0"/>
        <w:jc w:val="both"/>
        <w:rPr>
          <w:rFonts w:ascii="Arial" w:hAnsi="Arial" w:cs="Arial"/>
          <w:noProof/>
          <w:lang w:eastAsia="de-DE"/>
        </w:rPr>
      </w:pPr>
    </w:p>
    <w:p w14:paraId="71E93D05" w14:textId="6F51F93C" w:rsidR="004B3154" w:rsidRPr="00253043" w:rsidRDefault="004B3154" w:rsidP="00253043">
      <w:pPr>
        <w:spacing w:after="0"/>
        <w:jc w:val="both"/>
        <w:rPr>
          <w:rFonts w:ascii="Arial" w:hAnsi="Arial" w:cs="Arial"/>
          <w:noProof/>
          <w:lang w:eastAsia="de-DE"/>
        </w:rPr>
      </w:pPr>
    </w:p>
    <w:p w14:paraId="36D35AF3" w14:textId="1D02BD4C" w:rsidR="009221C5" w:rsidRPr="00253043" w:rsidRDefault="009221C5" w:rsidP="00253043">
      <w:pPr>
        <w:spacing w:after="0"/>
        <w:jc w:val="both"/>
        <w:rPr>
          <w:rFonts w:ascii="Arial" w:hAnsi="Arial" w:cs="Arial"/>
          <w:noProof/>
          <w:lang w:eastAsia="de-DE"/>
        </w:rPr>
      </w:pPr>
    </w:p>
    <w:p w14:paraId="0D24C4A9" w14:textId="569935C6" w:rsidR="009221C5" w:rsidRPr="00253043" w:rsidRDefault="009221C5" w:rsidP="00253043">
      <w:pPr>
        <w:spacing w:after="0"/>
        <w:jc w:val="both"/>
        <w:rPr>
          <w:rFonts w:ascii="Arial" w:hAnsi="Arial" w:cs="Arial"/>
          <w:noProof/>
          <w:lang w:eastAsia="de-DE"/>
        </w:rPr>
      </w:pPr>
    </w:p>
    <w:p w14:paraId="56B14C2B" w14:textId="01D2F93E" w:rsidR="009221C5" w:rsidRPr="00253043" w:rsidRDefault="009221C5" w:rsidP="00253043">
      <w:pPr>
        <w:spacing w:after="0"/>
        <w:jc w:val="both"/>
        <w:rPr>
          <w:rFonts w:ascii="Arial" w:hAnsi="Arial" w:cs="Arial"/>
          <w:noProof/>
          <w:u w:val="single"/>
          <w:lang w:eastAsia="de-DE"/>
        </w:rPr>
      </w:pPr>
      <w:r w:rsidRPr="00253043">
        <w:rPr>
          <w:rFonts w:ascii="Arial" w:hAnsi="Arial" w:cs="Arial"/>
          <w:noProof/>
          <w:u w:val="single"/>
          <w:lang w:eastAsia="de-DE"/>
        </w:rPr>
        <w:t>Per E-Mail</w:t>
      </w:r>
    </w:p>
    <w:p w14:paraId="2009C7C1" w14:textId="7B10FA22" w:rsidR="009221C5" w:rsidRPr="00253043" w:rsidRDefault="009221C5" w:rsidP="00253043">
      <w:pPr>
        <w:spacing w:after="0"/>
        <w:jc w:val="both"/>
        <w:rPr>
          <w:rFonts w:ascii="Arial" w:hAnsi="Arial" w:cs="Arial"/>
          <w:noProof/>
          <w:lang w:eastAsia="de-DE"/>
        </w:rPr>
      </w:pPr>
      <w:r w:rsidRPr="00253043">
        <w:rPr>
          <w:rFonts w:ascii="Arial" w:hAnsi="Arial" w:cs="Arial"/>
          <w:noProof/>
          <w:lang w:eastAsia="de-DE"/>
        </w:rPr>
        <w:t>Medien regional</w:t>
      </w:r>
    </w:p>
    <w:p w14:paraId="65BC215A" w14:textId="77777777" w:rsidR="00883B86" w:rsidRPr="00253043" w:rsidRDefault="00883B86" w:rsidP="00253043">
      <w:pPr>
        <w:spacing w:after="0"/>
        <w:jc w:val="both"/>
        <w:rPr>
          <w:rFonts w:ascii="Arial" w:hAnsi="Arial" w:cs="Arial"/>
          <w:noProof/>
          <w:lang w:eastAsia="de-DE"/>
        </w:rPr>
      </w:pPr>
    </w:p>
    <w:p w14:paraId="2247C715" w14:textId="594D8E01" w:rsidR="00F8318C" w:rsidRDefault="00F8318C" w:rsidP="00253043">
      <w:pPr>
        <w:spacing w:after="0"/>
        <w:jc w:val="both"/>
        <w:rPr>
          <w:rFonts w:ascii="Arial" w:hAnsi="Arial" w:cs="Arial"/>
          <w:noProof/>
          <w:lang w:eastAsia="de-DE"/>
        </w:rPr>
      </w:pPr>
    </w:p>
    <w:p w14:paraId="0F4D9588" w14:textId="77777777" w:rsidR="00FE4E10" w:rsidRPr="00253043" w:rsidRDefault="00FE4E10" w:rsidP="00253043">
      <w:pPr>
        <w:spacing w:after="0"/>
        <w:jc w:val="both"/>
        <w:rPr>
          <w:rFonts w:ascii="Arial" w:hAnsi="Arial" w:cs="Arial"/>
          <w:noProof/>
          <w:lang w:eastAsia="de-DE"/>
        </w:rPr>
      </w:pPr>
    </w:p>
    <w:p w14:paraId="1539CA61" w14:textId="61AA1AF8" w:rsidR="004B3154" w:rsidRPr="00253043" w:rsidRDefault="004B3154" w:rsidP="00253043">
      <w:pPr>
        <w:spacing w:after="0"/>
        <w:jc w:val="right"/>
        <w:rPr>
          <w:rFonts w:ascii="Arial" w:hAnsi="Arial" w:cs="Arial"/>
          <w:noProof/>
          <w:lang w:eastAsia="de-DE"/>
        </w:rPr>
      </w:pPr>
      <w:r w:rsidRPr="00253043">
        <w:rPr>
          <w:rFonts w:ascii="Arial" w:hAnsi="Arial" w:cs="Arial"/>
          <w:noProof/>
          <w:lang w:eastAsia="de-DE"/>
        </w:rPr>
        <w:fldChar w:fldCharType="begin"/>
      </w:r>
      <w:r w:rsidRPr="00253043">
        <w:rPr>
          <w:rFonts w:ascii="Arial" w:hAnsi="Arial" w:cs="Arial"/>
          <w:noProof/>
          <w:lang w:eastAsia="de-DE"/>
        </w:rPr>
        <w:instrText xml:space="preserve"> TIME \@ "dd.MM.yyyy" </w:instrText>
      </w:r>
      <w:r w:rsidRPr="00253043">
        <w:rPr>
          <w:rFonts w:ascii="Arial" w:hAnsi="Arial" w:cs="Arial"/>
          <w:noProof/>
          <w:lang w:eastAsia="de-DE"/>
        </w:rPr>
        <w:fldChar w:fldCharType="separate"/>
      </w:r>
      <w:r w:rsidR="00E0636B">
        <w:rPr>
          <w:rFonts w:ascii="Arial" w:hAnsi="Arial" w:cs="Arial"/>
          <w:noProof/>
          <w:lang w:eastAsia="de-DE"/>
        </w:rPr>
        <w:t>23.11.2022</w:t>
      </w:r>
      <w:r w:rsidRPr="00253043">
        <w:rPr>
          <w:rFonts w:ascii="Arial" w:hAnsi="Arial" w:cs="Arial"/>
          <w:noProof/>
          <w:lang w:eastAsia="de-DE"/>
        </w:rPr>
        <w:fldChar w:fldCharType="end"/>
      </w:r>
    </w:p>
    <w:p w14:paraId="2D787B60" w14:textId="77777777" w:rsidR="00D5049B" w:rsidRPr="00253043" w:rsidRDefault="00D5049B" w:rsidP="00253043">
      <w:pPr>
        <w:spacing w:after="0"/>
        <w:jc w:val="both"/>
        <w:rPr>
          <w:rFonts w:ascii="Arial" w:hAnsi="Arial" w:cs="Arial"/>
          <w:noProof/>
          <w:lang w:eastAsia="de-DE"/>
        </w:rPr>
      </w:pPr>
    </w:p>
    <w:p w14:paraId="1A53155A" w14:textId="3D8374B9" w:rsidR="00253043" w:rsidRPr="00253043" w:rsidRDefault="00253043" w:rsidP="00253043">
      <w:pPr>
        <w:pStyle w:val="Flietext"/>
        <w:spacing w:line="300" w:lineRule="auto"/>
        <w:jc w:val="both"/>
        <w:rPr>
          <w:rFonts w:cs="Arial"/>
          <w:b/>
          <w:color w:val="000000"/>
          <w:sz w:val="22"/>
          <w:szCs w:val="22"/>
        </w:rPr>
      </w:pPr>
      <w:r>
        <w:rPr>
          <w:rFonts w:cs="Arial"/>
          <w:b/>
          <w:color w:val="000000"/>
          <w:sz w:val="22"/>
          <w:szCs w:val="22"/>
        </w:rPr>
        <w:t>Unterwegs im Weihnachtsland Coburg.Rennsteig</w:t>
      </w:r>
    </w:p>
    <w:p w14:paraId="0066E5A1" w14:textId="7B00A109" w:rsidR="00253043" w:rsidRDefault="00253043" w:rsidP="00253043">
      <w:pPr>
        <w:pStyle w:val="Flietext"/>
        <w:spacing w:line="300" w:lineRule="auto"/>
        <w:jc w:val="both"/>
        <w:rPr>
          <w:rFonts w:cs="Arial"/>
          <w:b/>
          <w:sz w:val="22"/>
          <w:szCs w:val="22"/>
        </w:rPr>
      </w:pPr>
      <w:r w:rsidRPr="00253043">
        <w:rPr>
          <w:rFonts w:cs="Arial"/>
          <w:b/>
          <w:color w:val="000000"/>
          <w:sz w:val="22"/>
          <w:szCs w:val="22"/>
          <w:lang w:eastAsia="de-DE"/>
        </w:rPr>
        <w:t xml:space="preserve"> </w:t>
      </w:r>
      <w:r w:rsidRPr="00253043">
        <w:rPr>
          <w:rFonts w:cs="Arial"/>
          <w:b/>
          <w:color w:val="000000"/>
          <w:sz w:val="22"/>
          <w:szCs w:val="22"/>
          <w:lang w:eastAsia="de-DE"/>
        </w:rPr>
        <w:br/>
      </w:r>
      <w:r>
        <w:rPr>
          <w:rFonts w:cs="Arial"/>
          <w:b/>
          <w:sz w:val="22"/>
          <w:szCs w:val="22"/>
        </w:rPr>
        <w:t>Nur noch wenige Tage, dann ist es wieder so weit: Am Sonntag feiern wir den ersten Advent und mit ihm startet am Wochenende die Weihnachtsmarktsaison</w:t>
      </w:r>
      <w:r w:rsidR="003E1B27">
        <w:rPr>
          <w:rFonts w:cs="Arial"/>
          <w:b/>
          <w:sz w:val="22"/>
          <w:szCs w:val="22"/>
        </w:rPr>
        <w:t>.</w:t>
      </w:r>
      <w:r>
        <w:rPr>
          <w:rFonts w:cs="Arial"/>
          <w:b/>
          <w:sz w:val="22"/>
          <w:szCs w:val="22"/>
        </w:rPr>
        <w:t xml:space="preserve"> </w:t>
      </w:r>
      <w:r w:rsidRPr="00253043">
        <w:rPr>
          <w:rFonts w:cs="Arial"/>
          <w:b/>
          <w:sz w:val="22"/>
          <w:szCs w:val="22"/>
        </w:rPr>
        <w:t>Stimmungsvolle Adventsmärkte</w:t>
      </w:r>
      <w:r w:rsidRPr="00253043">
        <w:rPr>
          <w:rFonts w:cs="Arial"/>
          <w:b/>
          <w:sz w:val="22"/>
          <w:szCs w:val="22"/>
        </w:rPr>
        <w:softHyphen/>
        <w:t xml:space="preserve"> und traditionsreicher Christbaumschmuck – in der Urlaubsregion Coburg.Rennsteig gibt es in den kommenden Wochen Weihnachtsromantik pur zu erleben. </w:t>
      </w:r>
      <w:r>
        <w:rPr>
          <w:rFonts w:cs="Arial"/>
          <w:b/>
          <w:sz w:val="22"/>
          <w:szCs w:val="22"/>
        </w:rPr>
        <w:t xml:space="preserve">Auf der Website </w:t>
      </w:r>
      <w:hyperlink r:id="rId8" w:history="1">
        <w:r w:rsidRPr="00CD2D10">
          <w:rPr>
            <w:rStyle w:val="Hyperlink"/>
            <w:rFonts w:cs="Arial"/>
            <w:b/>
            <w:sz w:val="22"/>
            <w:szCs w:val="22"/>
          </w:rPr>
          <w:t>www.weihnachtsland-coburg-rennsteig.de</w:t>
        </w:r>
      </w:hyperlink>
      <w:r>
        <w:rPr>
          <w:rFonts w:cs="Arial"/>
          <w:b/>
          <w:sz w:val="22"/>
          <w:szCs w:val="22"/>
        </w:rPr>
        <w:t xml:space="preserve"> sind alle Termine übersichtlich zusammengefasst.</w:t>
      </w:r>
    </w:p>
    <w:p w14:paraId="7AE936D2" w14:textId="7FA45C29" w:rsidR="00253043" w:rsidRPr="00253043" w:rsidRDefault="00253043" w:rsidP="00253043">
      <w:pPr>
        <w:pStyle w:val="Flietext"/>
        <w:spacing w:line="300" w:lineRule="auto"/>
        <w:jc w:val="both"/>
        <w:rPr>
          <w:rFonts w:cs="Arial"/>
          <w:bCs/>
          <w:sz w:val="22"/>
          <w:szCs w:val="22"/>
        </w:rPr>
      </w:pPr>
      <w:r w:rsidRPr="00253043">
        <w:rPr>
          <w:rFonts w:cs="Arial"/>
          <w:bCs/>
          <w:sz w:val="22"/>
          <w:szCs w:val="22"/>
        </w:rPr>
        <w:t xml:space="preserve">Erst eins, dann zwei, dann drei…, in der Adventszeit ist das Weihnachtsland Coburg.Rennsteig mit unzähligen Festfreuden gesegnet. Hier im nördlichen Oberfranken und dem angrenzenden Südthüringen hat der Weihnachtsmann seine Werkstatt und die Christbaumkugel ihre Wiege. </w:t>
      </w:r>
      <w:r w:rsidR="003E1B27">
        <w:rPr>
          <w:rFonts w:cs="Arial"/>
          <w:bCs/>
          <w:sz w:val="22"/>
          <w:szCs w:val="22"/>
        </w:rPr>
        <w:t>„</w:t>
      </w:r>
      <w:r w:rsidRPr="00253043">
        <w:rPr>
          <w:rFonts w:cs="Arial"/>
          <w:bCs/>
          <w:sz w:val="22"/>
          <w:szCs w:val="22"/>
        </w:rPr>
        <w:t>Traditioneller kann Weihnachten kaum werden als in der Region der Glaskunst und Spielzeugmanufakturen mit jahrhundertealter Expertise</w:t>
      </w:r>
      <w:r w:rsidR="003E1B27">
        <w:rPr>
          <w:rFonts w:cs="Arial"/>
          <w:bCs/>
          <w:sz w:val="22"/>
          <w:szCs w:val="22"/>
        </w:rPr>
        <w:t>“, ist sich Geschäftsführer Dr. Jörg Steinhardt sicher.</w:t>
      </w:r>
      <w:r w:rsidRPr="00253043">
        <w:rPr>
          <w:rFonts w:cs="Arial"/>
          <w:bCs/>
          <w:sz w:val="22"/>
          <w:szCs w:val="22"/>
        </w:rPr>
        <w:t xml:space="preserve"> In Museen und Ausstellungen wird die Vergangenheit und Gegenwart der Glasbläser und Spielzeughersteller erzählt. In Läden, Werkstätten und Werksverkäufen kann man handgefertigten Baumschmuck und Spielzeug erstehen. Aber noch viel schöner ist es, auf einem der vielen Weihnachtsmärkte der Region zwischen Christbaumkugeln, Teddybären und Holzschnitzereien zu bummeln, die feinen fränkischen und thüringischen Spezialitäten zu kosten und die zauberhafte Stimmung vor den schneebedeckten Wipfeln des Rennsteigs zu erleben.</w:t>
      </w:r>
    </w:p>
    <w:p w14:paraId="7A9E134B" w14:textId="59846672" w:rsidR="003E1B27" w:rsidRDefault="002E77B9" w:rsidP="00253043">
      <w:pPr>
        <w:pStyle w:val="Flietext"/>
        <w:spacing w:line="300" w:lineRule="auto"/>
        <w:jc w:val="both"/>
        <w:rPr>
          <w:rFonts w:cs="Arial"/>
          <w:sz w:val="22"/>
          <w:szCs w:val="22"/>
        </w:rPr>
      </w:pPr>
      <w:r>
        <w:rPr>
          <w:rFonts w:cs="Arial"/>
          <w:sz w:val="22"/>
          <w:szCs w:val="22"/>
        </w:rPr>
        <w:t>Das</w:t>
      </w:r>
      <w:r w:rsidR="003B4E87">
        <w:rPr>
          <w:rFonts w:cs="Arial"/>
          <w:sz w:val="22"/>
          <w:szCs w:val="22"/>
        </w:rPr>
        <w:t xml:space="preserve"> vielfältige Angebot an Advents- und Weihnachtsmärkten</w:t>
      </w:r>
      <w:r>
        <w:rPr>
          <w:rFonts w:cs="Arial"/>
          <w:sz w:val="22"/>
          <w:szCs w:val="22"/>
        </w:rPr>
        <w:t xml:space="preserve"> und weihnachtlichen Ausflugszielen</w:t>
      </w:r>
      <w:r w:rsidR="003B4E87">
        <w:rPr>
          <w:rFonts w:cs="Arial"/>
          <w:sz w:val="22"/>
          <w:szCs w:val="22"/>
        </w:rPr>
        <w:t xml:space="preserve"> im Weihnachtsland Coburg.Rennsteig </w:t>
      </w:r>
      <w:r>
        <w:rPr>
          <w:rFonts w:cs="Arial"/>
          <w:sz w:val="22"/>
          <w:szCs w:val="22"/>
        </w:rPr>
        <w:t>fasst</w:t>
      </w:r>
      <w:r w:rsidR="003B4E87">
        <w:rPr>
          <w:rFonts w:cs="Arial"/>
          <w:sz w:val="22"/>
          <w:szCs w:val="22"/>
        </w:rPr>
        <w:t xml:space="preserve"> die Website </w:t>
      </w:r>
      <w:hyperlink r:id="rId9" w:history="1">
        <w:r w:rsidR="003B4E87" w:rsidRPr="003B4E87">
          <w:rPr>
            <w:rStyle w:val="Hyperlink"/>
            <w:rFonts w:cs="Arial"/>
            <w:b/>
            <w:bCs/>
            <w:sz w:val="22"/>
            <w:szCs w:val="22"/>
          </w:rPr>
          <w:t>www.weihnachtsland-coburg-rennsteig.de</w:t>
        </w:r>
      </w:hyperlink>
      <w:r>
        <w:rPr>
          <w:rFonts w:cs="Arial"/>
          <w:b/>
          <w:bCs/>
          <w:sz w:val="22"/>
          <w:szCs w:val="22"/>
        </w:rPr>
        <w:t xml:space="preserve"> </w:t>
      </w:r>
      <w:r w:rsidRPr="002E77B9">
        <w:rPr>
          <w:rFonts w:cs="Arial"/>
          <w:sz w:val="22"/>
          <w:szCs w:val="22"/>
        </w:rPr>
        <w:t>zusammen</w:t>
      </w:r>
      <w:r w:rsidR="003B4E87">
        <w:rPr>
          <w:rFonts w:cs="Arial"/>
          <w:sz w:val="22"/>
          <w:szCs w:val="22"/>
        </w:rPr>
        <w:t xml:space="preserve">. „Die Website wurde im vergangenen Jahr mit dem Relaunch unserer Hauptseite komplett neu aufgebaut und gestaltet“, berichtet Dr. Steinhardt. Neben einem extra Menüpunkt für den Coburger Weihnachtsmarkt, der als einer der schönsten Frankens gilt, finden sich unter der Rubrik „Alle Weihnachtsmärkte“ </w:t>
      </w:r>
      <w:r w:rsidR="00FE4E10">
        <w:rPr>
          <w:rFonts w:cs="Arial"/>
          <w:sz w:val="22"/>
          <w:szCs w:val="22"/>
        </w:rPr>
        <w:t xml:space="preserve">die vier größeren Weihnachtsmärkte in Seßlach, Lauscha, Sonneberg und Bad Rodach. „Aber auch </w:t>
      </w:r>
      <w:r w:rsidR="003B4E87">
        <w:rPr>
          <w:rFonts w:cs="Arial"/>
          <w:sz w:val="22"/>
          <w:szCs w:val="22"/>
        </w:rPr>
        <w:t>die unzähligen kleineren und nicht ganz so bekannten Märkte</w:t>
      </w:r>
      <w:r w:rsidR="00FE4E10">
        <w:rPr>
          <w:rFonts w:cs="Arial"/>
          <w:sz w:val="22"/>
          <w:szCs w:val="22"/>
        </w:rPr>
        <w:t xml:space="preserve"> haben wir hier zusammengetragen“, so der Geschäftsführer. So finden Interessierte unter anderem Informationen zu den Märkten in Untermerzbach, Adelhausen, Sonnefeld oder Neuhaus am Rennweg.</w:t>
      </w:r>
    </w:p>
    <w:p w14:paraId="22C0CB8C" w14:textId="77777777" w:rsidR="00FE4E10" w:rsidRDefault="00FE4E10" w:rsidP="00253043">
      <w:pPr>
        <w:pStyle w:val="Flietext"/>
        <w:spacing w:line="300" w:lineRule="auto"/>
        <w:jc w:val="both"/>
        <w:rPr>
          <w:rFonts w:cs="Arial"/>
          <w:sz w:val="22"/>
          <w:szCs w:val="22"/>
        </w:rPr>
      </w:pPr>
    </w:p>
    <w:p w14:paraId="33210152" w14:textId="0DBAEA4E" w:rsidR="003E1B27" w:rsidRDefault="002E77B9" w:rsidP="00253043">
      <w:pPr>
        <w:pStyle w:val="Flietext"/>
        <w:spacing w:line="300" w:lineRule="auto"/>
        <w:jc w:val="both"/>
        <w:rPr>
          <w:rFonts w:cs="Arial"/>
          <w:sz w:val="22"/>
          <w:szCs w:val="22"/>
        </w:rPr>
      </w:pPr>
      <w:r>
        <w:rPr>
          <w:rFonts w:cs="Arial"/>
          <w:sz w:val="22"/>
          <w:szCs w:val="22"/>
        </w:rPr>
        <w:lastRenderedPageBreak/>
        <w:t>Wer noch auf der Suche nach einem regionalen Weihnachtsgeschenk für die Verwandtschaft ist, wird auf der Weihnachtsland-Seite ebenfalls fündig: „Unter der Rubrik „Geschenkideen“ stellen wir allerhand Produkte und Angebote unserer Partner vor, die sich perfekt als Präsent unter dem Weihnachts</w:t>
      </w:r>
      <w:r w:rsidR="003D54F7">
        <w:rPr>
          <w:rFonts w:cs="Arial"/>
          <w:sz w:val="22"/>
          <w:szCs w:val="22"/>
        </w:rPr>
        <w:t>baum</w:t>
      </w:r>
      <w:r>
        <w:rPr>
          <w:rFonts w:cs="Arial"/>
          <w:sz w:val="22"/>
          <w:szCs w:val="22"/>
        </w:rPr>
        <w:t xml:space="preserve"> eignen“, so der Geschäftsführer. Da finden sich beispielsweise Spielwaren aus den Werksverkäufen in Sonneberg, Rödental oder Neustadt bei Coburg</w:t>
      </w:r>
      <w:r w:rsidR="00477286">
        <w:rPr>
          <w:rFonts w:cs="Arial"/>
          <w:sz w:val="22"/>
          <w:szCs w:val="22"/>
        </w:rPr>
        <w:t xml:space="preserve"> oder</w:t>
      </w:r>
      <w:r>
        <w:rPr>
          <w:rFonts w:cs="Arial"/>
          <w:sz w:val="22"/>
          <w:szCs w:val="22"/>
        </w:rPr>
        <w:t xml:space="preserve"> Kulinarisches aus der Genussregion Coburger Land</w:t>
      </w:r>
      <w:r w:rsidR="00477286">
        <w:rPr>
          <w:rFonts w:cs="Arial"/>
          <w:sz w:val="22"/>
          <w:szCs w:val="22"/>
        </w:rPr>
        <w:t>. Ergänzt werden die Geschenkideen mit der Rubrik „Glaskunst“: „Wer auf der Suche nach gläsernem Christbaumschmuck oder einem kostbaren gläsernen Geschenk ist, findet hier alle Glasbläser und -künstler in der Region.“</w:t>
      </w:r>
    </w:p>
    <w:p w14:paraId="08C8913F" w14:textId="01CBEC56" w:rsidR="00FE4E10" w:rsidRDefault="00FE4E10" w:rsidP="00253043">
      <w:pPr>
        <w:pStyle w:val="Flietext"/>
        <w:spacing w:line="300" w:lineRule="auto"/>
        <w:jc w:val="both"/>
        <w:rPr>
          <w:rFonts w:cs="Arial"/>
          <w:sz w:val="22"/>
          <w:szCs w:val="22"/>
        </w:rPr>
      </w:pPr>
      <w:r>
        <w:rPr>
          <w:rFonts w:cs="Arial"/>
          <w:sz w:val="22"/>
          <w:szCs w:val="22"/>
        </w:rPr>
        <w:t xml:space="preserve">Einen besonderen Tipp für Weihnachtsfans hat Geschäftsführer Dr. Steinhardt ebenfalls parat: „Ab 1. Dezember wird auf unserer Weihnachtsland-Website wieder unser beliebter Adventskalender freigeschaltet, der prall gefüllt ist mit attraktiven Preisen aus der Urlaubsregion.“ Hinter den Türchen verstecken sich unter anderem Gutscheine von Museen, Thermen und Bädern, Gasthäusern und Restaurants, Sachpreise wie ein Coburg Puzzle und als Hauptpreis am 24. Dezember eine Übernachtung in einem der Hexenhäuschen oder Erdhäuser im Feriendorf Auenland im Eisfelder Ortsteil </w:t>
      </w:r>
      <w:proofErr w:type="spellStart"/>
      <w:r>
        <w:rPr>
          <w:rFonts w:cs="Arial"/>
          <w:sz w:val="22"/>
          <w:szCs w:val="22"/>
        </w:rPr>
        <w:t>Waffenrod</w:t>
      </w:r>
      <w:proofErr w:type="spellEnd"/>
      <w:r>
        <w:rPr>
          <w:rFonts w:cs="Arial"/>
          <w:sz w:val="22"/>
          <w:szCs w:val="22"/>
        </w:rPr>
        <w:t>.</w:t>
      </w:r>
    </w:p>
    <w:p w14:paraId="7EBE7CFB" w14:textId="3BD46A0D" w:rsidR="00477286" w:rsidRDefault="00477286" w:rsidP="00253043">
      <w:pPr>
        <w:spacing w:after="0"/>
        <w:jc w:val="both"/>
        <w:rPr>
          <w:rFonts w:ascii="Arial" w:hAnsi="Arial" w:cs="Arial"/>
          <w:bCs/>
          <w:noProof/>
          <w:lang w:eastAsia="de-DE"/>
        </w:rPr>
      </w:pPr>
      <w:r>
        <w:rPr>
          <w:rFonts w:ascii="Arial" w:hAnsi="Arial" w:cs="Arial"/>
          <w:b/>
          <w:noProof/>
          <w:lang w:eastAsia="de-DE"/>
        </w:rPr>
        <w:t xml:space="preserve">Bilder: </w:t>
      </w:r>
      <w:r>
        <w:rPr>
          <w:rFonts w:ascii="Arial" w:hAnsi="Arial" w:cs="Arial"/>
          <w:b/>
          <w:noProof/>
          <w:lang w:eastAsia="de-DE"/>
        </w:rPr>
        <w:br/>
      </w:r>
      <w:r w:rsidRPr="00477286">
        <w:rPr>
          <w:rFonts w:ascii="Arial" w:hAnsi="Arial" w:cs="Arial"/>
          <w:bCs/>
          <w:noProof/>
          <w:lang w:eastAsia="de-DE"/>
        </w:rPr>
        <w:t>Fränkische Weihnacht in Bad Rodach © Rainer Brabec</w:t>
      </w:r>
    </w:p>
    <w:p w14:paraId="5EF54292" w14:textId="26BBE4AF" w:rsidR="00477286" w:rsidRPr="00477286" w:rsidRDefault="00477286" w:rsidP="00253043">
      <w:pPr>
        <w:spacing w:after="0"/>
        <w:jc w:val="both"/>
        <w:rPr>
          <w:rFonts w:ascii="Arial" w:hAnsi="Arial" w:cs="Arial"/>
          <w:bCs/>
          <w:noProof/>
          <w:lang w:eastAsia="de-DE"/>
        </w:rPr>
      </w:pPr>
      <w:r>
        <w:rPr>
          <w:rFonts w:ascii="Arial" w:hAnsi="Arial" w:cs="Arial"/>
          <w:bCs/>
          <w:noProof/>
          <w:lang w:eastAsia="de-DE"/>
        </w:rPr>
        <w:t>Website „Weihnachtsland Coburg.Rennsteig“</w:t>
      </w:r>
    </w:p>
    <w:p w14:paraId="261C4CFE" w14:textId="77777777" w:rsidR="00477286" w:rsidRDefault="00477286" w:rsidP="00253043">
      <w:pPr>
        <w:spacing w:after="0"/>
        <w:jc w:val="both"/>
        <w:rPr>
          <w:rFonts w:ascii="Arial" w:hAnsi="Arial" w:cs="Arial"/>
          <w:b/>
          <w:noProof/>
          <w:lang w:eastAsia="de-DE"/>
        </w:rPr>
      </w:pPr>
    </w:p>
    <w:p w14:paraId="1D1C5DE7" w14:textId="6A6D50B7" w:rsidR="00406096" w:rsidRPr="00253043" w:rsidRDefault="00406096" w:rsidP="00253043">
      <w:pPr>
        <w:spacing w:after="0"/>
        <w:jc w:val="both"/>
        <w:rPr>
          <w:rFonts w:ascii="Arial" w:hAnsi="Arial" w:cs="Arial"/>
          <w:noProof/>
          <w:lang w:eastAsia="de-DE"/>
        </w:rPr>
      </w:pPr>
      <w:r w:rsidRPr="00253043">
        <w:rPr>
          <w:rFonts w:ascii="Arial" w:hAnsi="Arial" w:cs="Arial"/>
          <w:b/>
          <w:noProof/>
          <w:lang w:eastAsia="de-DE"/>
        </w:rPr>
        <w:t>Über den Tourismusregion Coburg.Rennsteig e.V.</w:t>
      </w:r>
    </w:p>
    <w:p w14:paraId="644B1DD7" w14:textId="77777777" w:rsidR="00406096" w:rsidRPr="00253043" w:rsidRDefault="00406096" w:rsidP="00253043">
      <w:pPr>
        <w:spacing w:after="0"/>
        <w:jc w:val="both"/>
        <w:rPr>
          <w:rFonts w:ascii="Arial" w:hAnsi="Arial" w:cs="Arial"/>
          <w:noProof/>
          <w:lang w:eastAsia="de-DE"/>
        </w:rPr>
      </w:pPr>
      <w:r w:rsidRPr="00253043">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30C4A06A" w14:textId="77777777" w:rsidR="00406096" w:rsidRPr="00253043" w:rsidRDefault="00406096" w:rsidP="00253043">
      <w:pPr>
        <w:spacing w:after="0"/>
        <w:jc w:val="both"/>
        <w:rPr>
          <w:rFonts w:ascii="Arial" w:hAnsi="Arial" w:cs="Arial"/>
          <w:noProof/>
          <w:lang w:eastAsia="de-DE"/>
        </w:rPr>
      </w:pPr>
    </w:p>
    <w:p w14:paraId="50404F80" w14:textId="1F6D71B3" w:rsidR="00406096" w:rsidRPr="00253043" w:rsidRDefault="00406096" w:rsidP="00253043">
      <w:pPr>
        <w:spacing w:after="0"/>
        <w:jc w:val="both"/>
        <w:rPr>
          <w:rFonts w:ascii="Arial" w:hAnsi="Arial" w:cs="Arial"/>
          <w:noProof/>
          <w:lang w:eastAsia="de-DE"/>
        </w:rPr>
      </w:pPr>
      <w:r w:rsidRPr="00253043">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1BC73F15" w14:textId="11D61F8E" w:rsidR="000E41F4" w:rsidRPr="00253043" w:rsidRDefault="00406096" w:rsidP="00253043">
      <w:pPr>
        <w:spacing w:after="0"/>
        <w:jc w:val="both"/>
        <w:rPr>
          <w:bCs/>
        </w:rPr>
      </w:pPr>
      <w:r w:rsidRPr="00253043">
        <w:rPr>
          <w:rFonts w:ascii="Arial" w:hAnsi="Arial" w:cs="Arial"/>
          <w:b/>
          <w:noProof/>
          <w:lang w:eastAsia="de-DE"/>
        </w:rPr>
        <w:br/>
      </w:r>
    </w:p>
    <w:sectPr w:rsidR="000E41F4" w:rsidRPr="00253043" w:rsidSect="004B3154">
      <w:headerReference w:type="even" r:id="rId10"/>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2D52" w14:textId="77777777" w:rsidR="00C05547" w:rsidRDefault="00C05547" w:rsidP="004B3154">
      <w:pPr>
        <w:spacing w:after="0" w:line="240" w:lineRule="auto"/>
      </w:pPr>
      <w:r>
        <w:separator/>
      </w:r>
    </w:p>
  </w:endnote>
  <w:endnote w:type="continuationSeparator" w:id="0">
    <w:p w14:paraId="35360493" w14:textId="77777777" w:rsidR="00C05547" w:rsidRDefault="00C05547"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6854" w14:textId="77777777" w:rsidR="00C05547" w:rsidRDefault="00C05547" w:rsidP="004B3154">
      <w:pPr>
        <w:spacing w:after="0" w:line="240" w:lineRule="auto"/>
      </w:pPr>
      <w:r>
        <w:separator/>
      </w:r>
    </w:p>
  </w:footnote>
  <w:footnote w:type="continuationSeparator" w:id="0">
    <w:p w14:paraId="55DA8B61" w14:textId="77777777" w:rsidR="00C05547" w:rsidRDefault="00C05547"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E0636B"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E0636B">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E0636B"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475D"/>
    <w:multiLevelType w:val="hybridMultilevel"/>
    <w:tmpl w:val="D7E64ECE"/>
    <w:lvl w:ilvl="0" w:tplc="6E7E73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C24E9"/>
    <w:multiLevelType w:val="hybridMultilevel"/>
    <w:tmpl w:val="8814F0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77168934">
    <w:abstractNumId w:val="0"/>
  </w:num>
  <w:num w:numId="2" w16cid:durableId="167406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139DA"/>
    <w:rsid w:val="000276A0"/>
    <w:rsid w:val="00034EF0"/>
    <w:rsid w:val="000378EB"/>
    <w:rsid w:val="00045038"/>
    <w:rsid w:val="00047576"/>
    <w:rsid w:val="00051D47"/>
    <w:rsid w:val="00064064"/>
    <w:rsid w:val="00064DCB"/>
    <w:rsid w:val="000874DC"/>
    <w:rsid w:val="0009657D"/>
    <w:rsid w:val="000A33F5"/>
    <w:rsid w:val="000C20DE"/>
    <w:rsid w:val="000D1D6F"/>
    <w:rsid w:val="000D4E0D"/>
    <w:rsid w:val="000E41F4"/>
    <w:rsid w:val="000F506F"/>
    <w:rsid w:val="00100C3E"/>
    <w:rsid w:val="00107D51"/>
    <w:rsid w:val="00141654"/>
    <w:rsid w:val="001438C7"/>
    <w:rsid w:val="00160CAD"/>
    <w:rsid w:val="00160CD3"/>
    <w:rsid w:val="00167EA8"/>
    <w:rsid w:val="0018013D"/>
    <w:rsid w:val="00192017"/>
    <w:rsid w:val="001B58D8"/>
    <w:rsid w:val="001F01D1"/>
    <w:rsid w:val="001F7AFF"/>
    <w:rsid w:val="002301D1"/>
    <w:rsid w:val="00253043"/>
    <w:rsid w:val="002619C0"/>
    <w:rsid w:val="00262145"/>
    <w:rsid w:val="00282D9D"/>
    <w:rsid w:val="0028508B"/>
    <w:rsid w:val="002E4B76"/>
    <w:rsid w:val="002E77B9"/>
    <w:rsid w:val="0031099B"/>
    <w:rsid w:val="003167B1"/>
    <w:rsid w:val="00321DD4"/>
    <w:rsid w:val="003236B7"/>
    <w:rsid w:val="0032593A"/>
    <w:rsid w:val="003529EE"/>
    <w:rsid w:val="00363386"/>
    <w:rsid w:val="00366AC6"/>
    <w:rsid w:val="00376C61"/>
    <w:rsid w:val="003B4E87"/>
    <w:rsid w:val="003B5C43"/>
    <w:rsid w:val="003B6D63"/>
    <w:rsid w:val="003D54F7"/>
    <w:rsid w:val="003E1B27"/>
    <w:rsid w:val="003F3B51"/>
    <w:rsid w:val="00406096"/>
    <w:rsid w:val="00460EAA"/>
    <w:rsid w:val="00477286"/>
    <w:rsid w:val="004B3154"/>
    <w:rsid w:val="004D072D"/>
    <w:rsid w:val="004D11D5"/>
    <w:rsid w:val="004D43A8"/>
    <w:rsid w:val="004F0F94"/>
    <w:rsid w:val="0050298B"/>
    <w:rsid w:val="005051CA"/>
    <w:rsid w:val="00513BFC"/>
    <w:rsid w:val="005271E3"/>
    <w:rsid w:val="00546E02"/>
    <w:rsid w:val="00565E5E"/>
    <w:rsid w:val="00582B40"/>
    <w:rsid w:val="005A4706"/>
    <w:rsid w:val="005C39FD"/>
    <w:rsid w:val="005E7FA4"/>
    <w:rsid w:val="006173D9"/>
    <w:rsid w:val="006304CD"/>
    <w:rsid w:val="00632F9E"/>
    <w:rsid w:val="006401AA"/>
    <w:rsid w:val="00642639"/>
    <w:rsid w:val="0065299F"/>
    <w:rsid w:val="00672D43"/>
    <w:rsid w:val="00681583"/>
    <w:rsid w:val="00683616"/>
    <w:rsid w:val="006B05D9"/>
    <w:rsid w:val="006C1604"/>
    <w:rsid w:val="006D23EE"/>
    <w:rsid w:val="006E60B5"/>
    <w:rsid w:val="006F011E"/>
    <w:rsid w:val="006F7D8F"/>
    <w:rsid w:val="00702C41"/>
    <w:rsid w:val="00707CBF"/>
    <w:rsid w:val="00734245"/>
    <w:rsid w:val="00735F9F"/>
    <w:rsid w:val="00754B56"/>
    <w:rsid w:val="00795B43"/>
    <w:rsid w:val="00796832"/>
    <w:rsid w:val="007C1800"/>
    <w:rsid w:val="007D721A"/>
    <w:rsid w:val="007E1A8F"/>
    <w:rsid w:val="0080053E"/>
    <w:rsid w:val="00810AA6"/>
    <w:rsid w:val="00823400"/>
    <w:rsid w:val="00836184"/>
    <w:rsid w:val="008638B7"/>
    <w:rsid w:val="008739B8"/>
    <w:rsid w:val="00883B86"/>
    <w:rsid w:val="00892472"/>
    <w:rsid w:val="008975A1"/>
    <w:rsid w:val="008E732E"/>
    <w:rsid w:val="008F4D4E"/>
    <w:rsid w:val="00907EEC"/>
    <w:rsid w:val="009221C5"/>
    <w:rsid w:val="009279FB"/>
    <w:rsid w:val="0095223A"/>
    <w:rsid w:val="009664CF"/>
    <w:rsid w:val="009907E6"/>
    <w:rsid w:val="009A40E7"/>
    <w:rsid w:val="009B1A3B"/>
    <w:rsid w:val="009B3BD3"/>
    <w:rsid w:val="009C528C"/>
    <w:rsid w:val="009E4B26"/>
    <w:rsid w:val="009E6BE4"/>
    <w:rsid w:val="00A66C1D"/>
    <w:rsid w:val="00A70159"/>
    <w:rsid w:val="00A757C4"/>
    <w:rsid w:val="00A90C68"/>
    <w:rsid w:val="00AA2B52"/>
    <w:rsid w:val="00AB1F93"/>
    <w:rsid w:val="00AF26D8"/>
    <w:rsid w:val="00B238E2"/>
    <w:rsid w:val="00B26983"/>
    <w:rsid w:val="00B51FF6"/>
    <w:rsid w:val="00B85B58"/>
    <w:rsid w:val="00B91EF7"/>
    <w:rsid w:val="00B94863"/>
    <w:rsid w:val="00BC0816"/>
    <w:rsid w:val="00BF6516"/>
    <w:rsid w:val="00C0048C"/>
    <w:rsid w:val="00C05547"/>
    <w:rsid w:val="00C3720A"/>
    <w:rsid w:val="00C836E8"/>
    <w:rsid w:val="00CF7A4C"/>
    <w:rsid w:val="00D0768C"/>
    <w:rsid w:val="00D20039"/>
    <w:rsid w:val="00D254B5"/>
    <w:rsid w:val="00D5049B"/>
    <w:rsid w:val="00D54EA0"/>
    <w:rsid w:val="00D82014"/>
    <w:rsid w:val="00D96179"/>
    <w:rsid w:val="00DA18DD"/>
    <w:rsid w:val="00DD0D9C"/>
    <w:rsid w:val="00DE20F6"/>
    <w:rsid w:val="00DF49FC"/>
    <w:rsid w:val="00E0636B"/>
    <w:rsid w:val="00E14050"/>
    <w:rsid w:val="00E165F0"/>
    <w:rsid w:val="00E6114D"/>
    <w:rsid w:val="00E66DD5"/>
    <w:rsid w:val="00E71922"/>
    <w:rsid w:val="00E83BDD"/>
    <w:rsid w:val="00EB65A1"/>
    <w:rsid w:val="00ED2F95"/>
    <w:rsid w:val="00EF5F33"/>
    <w:rsid w:val="00F05A1D"/>
    <w:rsid w:val="00F2655B"/>
    <w:rsid w:val="00F47059"/>
    <w:rsid w:val="00F5027C"/>
    <w:rsid w:val="00F550B9"/>
    <w:rsid w:val="00F552E3"/>
    <w:rsid w:val="00F6644B"/>
    <w:rsid w:val="00F8318C"/>
    <w:rsid w:val="00F83B59"/>
    <w:rsid w:val="00F85F31"/>
    <w:rsid w:val="00F968CE"/>
    <w:rsid w:val="00FA3BB0"/>
    <w:rsid w:val="00FE4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CA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styleId="Listenabsatz">
    <w:name w:val="List Paragraph"/>
    <w:basedOn w:val="Standard"/>
    <w:uiPriority w:val="34"/>
    <w:qFormat/>
    <w:rsid w:val="00AF26D8"/>
    <w:pPr>
      <w:ind w:left="720"/>
      <w:contextualSpacing/>
    </w:pPr>
  </w:style>
  <w:style w:type="paragraph" w:customStyle="1" w:styleId="Flietext">
    <w:name w:val="Fließtext"/>
    <w:basedOn w:val="Standard"/>
    <w:qFormat/>
    <w:rsid w:val="00A90C68"/>
    <w:pPr>
      <w:spacing w:before="120" w:after="120" w:line="240" w:lineRule="auto"/>
    </w:pPr>
    <w:rPr>
      <w:rFonts w:ascii="Arial" w:eastAsia="Cambria" w:hAnsi="Arial" w:cs="Times New Roman"/>
      <w:sz w:val="20"/>
      <w:szCs w:val="24"/>
    </w:rPr>
  </w:style>
  <w:style w:type="character" w:styleId="Hyperlink">
    <w:name w:val="Hyperlink"/>
    <w:basedOn w:val="Absatz-Standardschriftart"/>
    <w:uiPriority w:val="99"/>
    <w:rsid w:val="00253043"/>
    <w:rPr>
      <w:color w:val="0000FF"/>
      <w:u w:val="single"/>
    </w:rPr>
  </w:style>
  <w:style w:type="character" w:styleId="NichtaufgelsteErwhnung">
    <w:name w:val="Unresolved Mention"/>
    <w:basedOn w:val="Absatz-Standardschriftart"/>
    <w:uiPriority w:val="99"/>
    <w:semiHidden/>
    <w:unhideWhenUsed/>
    <w:rsid w:val="0025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4987">
      <w:bodyDiv w:val="1"/>
      <w:marLeft w:val="0"/>
      <w:marRight w:val="0"/>
      <w:marTop w:val="0"/>
      <w:marBottom w:val="0"/>
      <w:divBdr>
        <w:top w:val="none" w:sz="0" w:space="0" w:color="auto"/>
        <w:left w:val="none" w:sz="0" w:space="0" w:color="auto"/>
        <w:bottom w:val="none" w:sz="0" w:space="0" w:color="auto"/>
        <w:right w:val="none" w:sz="0" w:space="0" w:color="auto"/>
      </w:divBdr>
    </w:div>
    <w:div w:id="886647707">
      <w:bodyDiv w:val="1"/>
      <w:marLeft w:val="0"/>
      <w:marRight w:val="0"/>
      <w:marTop w:val="0"/>
      <w:marBottom w:val="0"/>
      <w:divBdr>
        <w:top w:val="none" w:sz="0" w:space="0" w:color="auto"/>
        <w:left w:val="none" w:sz="0" w:space="0" w:color="auto"/>
        <w:bottom w:val="none" w:sz="0" w:space="0" w:color="auto"/>
        <w:right w:val="none" w:sz="0" w:space="0" w:color="auto"/>
      </w:divBdr>
    </w:div>
    <w:div w:id="1228762159">
      <w:bodyDiv w:val="1"/>
      <w:marLeft w:val="0"/>
      <w:marRight w:val="0"/>
      <w:marTop w:val="0"/>
      <w:marBottom w:val="0"/>
      <w:divBdr>
        <w:top w:val="none" w:sz="0" w:space="0" w:color="auto"/>
        <w:left w:val="none" w:sz="0" w:space="0" w:color="auto"/>
        <w:bottom w:val="none" w:sz="0" w:space="0" w:color="auto"/>
        <w:right w:val="none" w:sz="0" w:space="0" w:color="auto"/>
      </w:divBdr>
    </w:div>
    <w:div w:id="1743141350">
      <w:bodyDiv w:val="1"/>
      <w:marLeft w:val="0"/>
      <w:marRight w:val="0"/>
      <w:marTop w:val="0"/>
      <w:marBottom w:val="0"/>
      <w:divBdr>
        <w:top w:val="none" w:sz="0" w:space="0" w:color="auto"/>
        <w:left w:val="none" w:sz="0" w:space="0" w:color="auto"/>
        <w:bottom w:val="none" w:sz="0" w:space="0" w:color="auto"/>
        <w:right w:val="none" w:sz="0" w:space="0" w:color="auto"/>
      </w:divBdr>
    </w:div>
    <w:div w:id="1827932707">
      <w:bodyDiv w:val="1"/>
      <w:marLeft w:val="0"/>
      <w:marRight w:val="0"/>
      <w:marTop w:val="0"/>
      <w:marBottom w:val="0"/>
      <w:divBdr>
        <w:top w:val="none" w:sz="0" w:space="0" w:color="auto"/>
        <w:left w:val="none" w:sz="0" w:space="0" w:color="auto"/>
        <w:bottom w:val="none" w:sz="0" w:space="0" w:color="auto"/>
        <w:right w:val="none" w:sz="0" w:space="0" w:color="auto"/>
      </w:divBdr>
    </w:div>
    <w:div w:id="18761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land-coburg-rennstei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ihnachtsland-coburg-rennstei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551D-24F6-4B86-BBA7-6AF432EA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Christin Hübner</cp:lastModifiedBy>
  <cp:revision>6</cp:revision>
  <cp:lastPrinted>2022-11-23T12:29:00Z</cp:lastPrinted>
  <dcterms:created xsi:type="dcterms:W3CDTF">2022-11-23T09:13:00Z</dcterms:created>
  <dcterms:modified xsi:type="dcterms:W3CDTF">2022-11-23T12:29:00Z</dcterms:modified>
</cp:coreProperties>
</file>